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3595"/>
          <w:left w:val="single" w:sz="4" w:space="0" w:color="003595"/>
          <w:bottom w:val="single" w:sz="4" w:space="0" w:color="003595"/>
          <w:right w:val="single" w:sz="4" w:space="0" w:color="003595"/>
          <w:insideH w:val="single" w:sz="4" w:space="0" w:color="003595"/>
          <w:insideV w:val="single" w:sz="4" w:space="0" w:color="003595"/>
        </w:tblBorders>
        <w:tblLook w:val="04A0" w:firstRow="1" w:lastRow="0" w:firstColumn="1" w:lastColumn="0" w:noHBand="0" w:noVBand="1"/>
      </w:tblPr>
      <w:tblGrid>
        <w:gridCol w:w="5059"/>
        <w:gridCol w:w="5025"/>
      </w:tblGrid>
      <w:tr w:rsidR="006702E2" w:rsidRPr="00701077" w14:paraId="641EB800" w14:textId="77777777" w:rsidTr="00C50763">
        <w:trPr>
          <w:trHeight w:val="1307"/>
        </w:trPr>
        <w:tc>
          <w:tcPr>
            <w:tcW w:w="5059" w:type="dxa"/>
            <w:hideMark/>
          </w:tcPr>
          <w:p w14:paraId="641EB7FD" w14:textId="52365E4E" w:rsidR="006702E2" w:rsidRPr="00701077" w:rsidRDefault="00F45C16" w:rsidP="003D1FAA">
            <w:pPr>
              <w:pStyle w:val="Cm24blue"/>
            </w:pPr>
            <w:r>
              <w:rPr>
                <w:noProof/>
                <w:sz w:val="20"/>
              </w:rPr>
              <w:drawing>
                <wp:inline distT="0" distB="0" distL="0" distR="0" wp14:anchorId="0ACCB307" wp14:editId="69FCBB1A">
                  <wp:extent cx="1973452" cy="1024127"/>
                  <wp:effectExtent l="0" t="0" r="0" b="0"/>
                  <wp:docPr id="2" name="image1.jpeg"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descr="Logo, company name&#10;&#10;Description automatically generated"/>
                          <pic:cNvPicPr/>
                        </pic:nvPicPr>
                        <pic:blipFill>
                          <a:blip r:embed="rId11" cstate="print"/>
                          <a:stretch>
                            <a:fillRect/>
                          </a:stretch>
                        </pic:blipFill>
                        <pic:spPr>
                          <a:xfrm>
                            <a:off x="0" y="0"/>
                            <a:ext cx="1973452" cy="1024127"/>
                          </a:xfrm>
                          <a:prstGeom prst="rect">
                            <a:avLst/>
                          </a:prstGeom>
                        </pic:spPr>
                      </pic:pic>
                    </a:graphicData>
                  </a:graphic>
                </wp:inline>
              </w:drawing>
            </w:r>
          </w:p>
        </w:tc>
        <w:tc>
          <w:tcPr>
            <w:tcW w:w="5025" w:type="dxa"/>
            <w:vAlign w:val="center"/>
          </w:tcPr>
          <w:p w14:paraId="641EB7FE" w14:textId="43C1A307" w:rsidR="006702E2" w:rsidRPr="00701077" w:rsidRDefault="006702E2" w:rsidP="002E4357">
            <w:pPr>
              <w:pStyle w:val="Cm24blue"/>
              <w:jc w:val="center"/>
              <w:rPr>
                <w:color w:val="1F4E79"/>
              </w:rPr>
            </w:pPr>
            <w:r w:rsidRPr="00701077">
              <w:rPr>
                <w:color w:val="1F4E79"/>
              </w:rPr>
              <w:t xml:space="preserve">Position </w:t>
            </w:r>
            <w:r w:rsidR="002E4357">
              <w:rPr>
                <w:color w:val="1F4E79"/>
              </w:rPr>
              <w:t>D</w:t>
            </w:r>
            <w:r w:rsidRPr="00701077">
              <w:rPr>
                <w:color w:val="1F4E79"/>
              </w:rPr>
              <w:t>escription</w:t>
            </w:r>
          </w:p>
          <w:p w14:paraId="641EB7FF" w14:textId="77777777" w:rsidR="006702E2" w:rsidRPr="00701077" w:rsidRDefault="006702E2" w:rsidP="002E4357">
            <w:pPr>
              <w:pStyle w:val="Cm24blue"/>
              <w:jc w:val="center"/>
              <w:rPr>
                <w:sz w:val="16"/>
                <w:szCs w:val="16"/>
              </w:rPr>
            </w:pPr>
          </w:p>
        </w:tc>
      </w:tr>
    </w:tbl>
    <w:p w14:paraId="641EB801" w14:textId="77777777" w:rsidR="006702E2" w:rsidRDefault="006702E2" w:rsidP="006702E2">
      <w:pPr>
        <w:pStyle w:val="Cm24blue"/>
        <w:rPr>
          <w:b w:val="0"/>
          <w:bCs/>
          <w:color w:val="FFFFFF"/>
        </w:rPr>
      </w:pPr>
    </w:p>
    <w:tbl>
      <w:tblPr>
        <w:tblW w:w="0" w:type="auto"/>
        <w:tblBorders>
          <w:top w:val="single" w:sz="4" w:space="0" w:color="003595"/>
          <w:bottom w:val="single" w:sz="4" w:space="0" w:color="003595"/>
        </w:tblBorders>
        <w:tblLook w:val="01E0" w:firstRow="1" w:lastRow="1" w:firstColumn="1" w:lastColumn="1" w:noHBand="0" w:noVBand="0"/>
      </w:tblPr>
      <w:tblGrid>
        <w:gridCol w:w="1809"/>
        <w:gridCol w:w="8505"/>
      </w:tblGrid>
      <w:tr w:rsidR="006702E2" w:rsidRPr="00F95B3A" w14:paraId="641EB804" w14:textId="77777777" w:rsidTr="06A80938">
        <w:tc>
          <w:tcPr>
            <w:tcW w:w="1809" w:type="dxa"/>
            <w:vAlign w:val="center"/>
          </w:tcPr>
          <w:p w14:paraId="641EB802" w14:textId="77777777" w:rsidR="006702E2" w:rsidRPr="006702E2" w:rsidRDefault="006702E2" w:rsidP="006702E2">
            <w:pPr>
              <w:pStyle w:val="Cm24blue"/>
              <w:spacing w:before="20" w:afterLines="20" w:after="48"/>
              <w:rPr>
                <w:rFonts w:asciiTheme="minorHAnsi" w:hAnsiTheme="minorHAnsi" w:cstheme="minorHAnsi"/>
                <w:color w:val="1F4E79"/>
                <w:sz w:val="20"/>
                <w:szCs w:val="20"/>
              </w:rPr>
            </w:pPr>
            <w:r w:rsidRPr="006702E2">
              <w:rPr>
                <w:rFonts w:asciiTheme="minorHAnsi" w:hAnsiTheme="minorHAnsi" w:cstheme="minorHAnsi"/>
                <w:color w:val="1F4E79"/>
                <w:sz w:val="20"/>
                <w:szCs w:val="20"/>
              </w:rPr>
              <w:t>Position:</w:t>
            </w:r>
          </w:p>
        </w:tc>
        <w:tc>
          <w:tcPr>
            <w:tcW w:w="8505" w:type="dxa"/>
            <w:vAlign w:val="center"/>
          </w:tcPr>
          <w:p w14:paraId="641EB803" w14:textId="5D6A0583" w:rsidR="006702E2" w:rsidRPr="00492033" w:rsidRDefault="00376B33" w:rsidP="44A0C05A">
            <w:pPr>
              <w:pStyle w:val="Cm24blue"/>
              <w:spacing w:before="20" w:afterLines="20" w:after="48"/>
              <w:rPr>
                <w:rFonts w:ascii="Calibri Light" w:eastAsia="Calibri Light" w:hAnsi="Calibri Light" w:cs="Calibri Light"/>
                <w:color w:val="072B62" w:themeColor="background2" w:themeShade="40"/>
                <w:sz w:val="22"/>
                <w:szCs w:val="22"/>
              </w:rPr>
            </w:pPr>
            <w:r>
              <w:rPr>
                <w:rFonts w:ascii="Calibri Light" w:eastAsia="Calibri Light" w:hAnsi="Calibri Light" w:cs="Calibri Light"/>
                <w:color w:val="072B62" w:themeColor="background2" w:themeShade="40"/>
                <w:sz w:val="22"/>
                <w:szCs w:val="22"/>
              </w:rPr>
              <w:t>NRM Program</w:t>
            </w:r>
            <w:r w:rsidR="00CA0D2B" w:rsidRPr="06A80938">
              <w:rPr>
                <w:rFonts w:ascii="Calibri Light" w:eastAsia="Calibri Light" w:hAnsi="Calibri Light" w:cs="Calibri Light"/>
                <w:color w:val="072B62" w:themeColor="background2" w:themeShade="40"/>
                <w:sz w:val="22"/>
                <w:szCs w:val="22"/>
              </w:rPr>
              <w:t xml:space="preserve"> Manager</w:t>
            </w:r>
            <w:r w:rsidR="0DE2FD72" w:rsidRPr="06A80938">
              <w:rPr>
                <w:rFonts w:ascii="Calibri Light" w:eastAsia="Calibri Light" w:hAnsi="Calibri Light" w:cs="Calibri Light"/>
                <w:color w:val="072B62" w:themeColor="background2" w:themeShade="40"/>
                <w:sz w:val="22"/>
                <w:szCs w:val="22"/>
              </w:rPr>
              <w:t xml:space="preserve"> </w:t>
            </w:r>
          </w:p>
        </w:tc>
      </w:tr>
      <w:tr w:rsidR="006702E2" w:rsidRPr="00F95B3A" w14:paraId="641EB807" w14:textId="77777777" w:rsidTr="06A80938">
        <w:tc>
          <w:tcPr>
            <w:tcW w:w="1809" w:type="dxa"/>
            <w:vAlign w:val="center"/>
          </w:tcPr>
          <w:p w14:paraId="641EB805" w14:textId="77777777" w:rsidR="006702E2" w:rsidRPr="006702E2" w:rsidRDefault="006702E2" w:rsidP="006702E2">
            <w:pPr>
              <w:pStyle w:val="Cm24blue"/>
              <w:spacing w:before="20" w:afterLines="20" w:after="48"/>
              <w:rPr>
                <w:rFonts w:asciiTheme="minorHAnsi" w:hAnsiTheme="minorHAnsi" w:cstheme="minorHAnsi"/>
                <w:color w:val="1F4E79"/>
                <w:sz w:val="20"/>
                <w:szCs w:val="20"/>
              </w:rPr>
            </w:pPr>
            <w:r w:rsidRPr="006702E2">
              <w:rPr>
                <w:rFonts w:asciiTheme="minorHAnsi" w:hAnsiTheme="minorHAnsi" w:cstheme="minorHAnsi"/>
                <w:color w:val="1F4E79"/>
                <w:sz w:val="20"/>
                <w:szCs w:val="20"/>
              </w:rPr>
              <w:t>Reports to:</w:t>
            </w:r>
          </w:p>
        </w:tc>
        <w:tc>
          <w:tcPr>
            <w:tcW w:w="8505" w:type="dxa"/>
            <w:vAlign w:val="center"/>
          </w:tcPr>
          <w:p w14:paraId="641EB806" w14:textId="26CAAC10" w:rsidR="006702E2" w:rsidRPr="00802FD1" w:rsidRDefault="004C28DD" w:rsidP="006702E2">
            <w:pPr>
              <w:pStyle w:val="Rolebluelist"/>
              <w:tabs>
                <w:tab w:val="left" w:pos="993"/>
              </w:tabs>
              <w:spacing w:before="20" w:afterLines="20" w:after="48"/>
              <w:rPr>
                <w:rFonts w:ascii="Calibri Light" w:eastAsia="Calibri Light" w:hAnsi="Calibri Light" w:cs="Calibri Light"/>
                <w:color w:val="auto"/>
                <w:sz w:val="20"/>
                <w:szCs w:val="20"/>
              </w:rPr>
            </w:pPr>
            <w:r w:rsidRPr="00802FD1">
              <w:rPr>
                <w:rFonts w:ascii="Calibri Light" w:eastAsia="Calibri Light" w:hAnsi="Calibri Light" w:cs="Calibri Light"/>
                <w:color w:val="auto"/>
                <w:sz w:val="20"/>
                <w:szCs w:val="20"/>
              </w:rPr>
              <w:t>Chief Executive Officer</w:t>
            </w:r>
          </w:p>
        </w:tc>
      </w:tr>
      <w:tr w:rsidR="006702E2" w:rsidRPr="00F95B3A" w14:paraId="641EB80A" w14:textId="77777777" w:rsidTr="06A80938">
        <w:tc>
          <w:tcPr>
            <w:tcW w:w="1809" w:type="dxa"/>
            <w:vAlign w:val="center"/>
          </w:tcPr>
          <w:p w14:paraId="641EB808" w14:textId="77777777" w:rsidR="006702E2" w:rsidRPr="006702E2" w:rsidRDefault="006702E2" w:rsidP="006702E2">
            <w:pPr>
              <w:pStyle w:val="Cm24blue"/>
              <w:spacing w:before="20" w:afterLines="20" w:after="48"/>
              <w:rPr>
                <w:rFonts w:asciiTheme="minorHAnsi" w:hAnsiTheme="minorHAnsi" w:cstheme="minorHAnsi"/>
                <w:color w:val="1F4E79"/>
                <w:sz w:val="20"/>
                <w:szCs w:val="20"/>
              </w:rPr>
            </w:pPr>
            <w:r w:rsidRPr="006702E2">
              <w:rPr>
                <w:rFonts w:asciiTheme="minorHAnsi" w:hAnsiTheme="minorHAnsi" w:cstheme="minorHAnsi"/>
                <w:color w:val="1F4E79"/>
                <w:sz w:val="20"/>
                <w:szCs w:val="20"/>
              </w:rPr>
              <w:t>Supervises:</w:t>
            </w:r>
          </w:p>
        </w:tc>
        <w:tc>
          <w:tcPr>
            <w:tcW w:w="8505" w:type="dxa"/>
            <w:vAlign w:val="center"/>
          </w:tcPr>
          <w:p w14:paraId="641EB809" w14:textId="35542556" w:rsidR="00957D6B" w:rsidRPr="00802FD1" w:rsidRDefault="00376B33" w:rsidP="1C72901B">
            <w:pPr>
              <w:pStyle w:val="Rolebluelist"/>
              <w:tabs>
                <w:tab w:val="left" w:pos="993"/>
              </w:tabs>
              <w:spacing w:before="20" w:afterLines="20" w:after="48"/>
              <w:rPr>
                <w:rFonts w:ascii="Calibri Light" w:eastAsia="Calibri Light" w:hAnsi="Calibri Light" w:cs="Calibri Light"/>
                <w:color w:val="auto"/>
                <w:sz w:val="20"/>
                <w:szCs w:val="20"/>
              </w:rPr>
            </w:pPr>
            <w:r>
              <w:rPr>
                <w:rFonts w:ascii="Calibri Light" w:eastAsia="Calibri Light" w:hAnsi="Calibri Light" w:cs="Calibri Light"/>
                <w:color w:val="auto"/>
                <w:sz w:val="20"/>
                <w:szCs w:val="20"/>
              </w:rPr>
              <w:t>Project Officers and contractors as required</w:t>
            </w:r>
          </w:p>
        </w:tc>
      </w:tr>
      <w:tr w:rsidR="006702E2" w:rsidRPr="00F95B3A" w14:paraId="641EB80D" w14:textId="77777777" w:rsidTr="06A80938">
        <w:tc>
          <w:tcPr>
            <w:tcW w:w="1809" w:type="dxa"/>
            <w:vAlign w:val="center"/>
          </w:tcPr>
          <w:p w14:paraId="641EB80B" w14:textId="77777777" w:rsidR="006702E2" w:rsidRPr="006702E2" w:rsidRDefault="006702E2" w:rsidP="006702E2">
            <w:pPr>
              <w:pStyle w:val="Cm24blue"/>
              <w:spacing w:before="20" w:afterLines="20" w:after="48"/>
              <w:rPr>
                <w:rFonts w:asciiTheme="minorHAnsi" w:hAnsiTheme="minorHAnsi" w:cstheme="minorHAnsi"/>
                <w:color w:val="1F4E79"/>
                <w:sz w:val="20"/>
                <w:szCs w:val="20"/>
              </w:rPr>
            </w:pPr>
            <w:r w:rsidRPr="006702E2">
              <w:rPr>
                <w:rFonts w:asciiTheme="minorHAnsi" w:hAnsiTheme="minorHAnsi" w:cstheme="minorHAnsi"/>
                <w:color w:val="1F4E79"/>
                <w:sz w:val="20"/>
                <w:szCs w:val="20"/>
              </w:rPr>
              <w:t>Location:</w:t>
            </w:r>
          </w:p>
        </w:tc>
        <w:tc>
          <w:tcPr>
            <w:tcW w:w="8505" w:type="dxa"/>
            <w:vAlign w:val="center"/>
          </w:tcPr>
          <w:p w14:paraId="641EB80C" w14:textId="09DD3A29" w:rsidR="006702E2" w:rsidRPr="00802FD1" w:rsidRDefault="006702E2" w:rsidP="006702E2">
            <w:pPr>
              <w:pStyle w:val="Rolebluelist"/>
              <w:tabs>
                <w:tab w:val="left" w:pos="993"/>
              </w:tabs>
              <w:spacing w:before="20" w:afterLines="20" w:after="48"/>
              <w:rPr>
                <w:rFonts w:ascii="Calibri Light" w:eastAsia="Calibri Light" w:hAnsi="Calibri Light" w:cs="Calibri Light"/>
                <w:color w:val="auto"/>
                <w:sz w:val="20"/>
                <w:szCs w:val="20"/>
              </w:rPr>
            </w:pPr>
            <w:r w:rsidRPr="00802FD1">
              <w:rPr>
                <w:rFonts w:ascii="Calibri Light" w:eastAsia="Calibri Light" w:hAnsi="Calibri Light" w:cs="Calibri Light"/>
                <w:color w:val="auto"/>
                <w:sz w:val="20"/>
                <w:szCs w:val="20"/>
              </w:rPr>
              <w:t>Mareeba</w:t>
            </w:r>
            <w:r w:rsidR="00376B33">
              <w:rPr>
                <w:rFonts w:ascii="Calibri Light" w:eastAsia="Calibri Light" w:hAnsi="Calibri Light" w:cs="Calibri Light"/>
                <w:color w:val="auto"/>
                <w:sz w:val="20"/>
                <w:szCs w:val="20"/>
              </w:rPr>
              <w:t xml:space="preserve"> or Georgetown</w:t>
            </w:r>
            <w:r w:rsidRPr="00802FD1">
              <w:rPr>
                <w:rFonts w:ascii="Calibri Light" w:eastAsia="Calibri Light" w:hAnsi="Calibri Light" w:cs="Calibri Light"/>
                <w:color w:val="auto"/>
                <w:sz w:val="20"/>
                <w:szCs w:val="20"/>
              </w:rPr>
              <w:t>, Queensland</w:t>
            </w:r>
          </w:p>
        </w:tc>
      </w:tr>
      <w:tr w:rsidR="006702E2" w:rsidRPr="00F95B3A" w14:paraId="641EB810" w14:textId="77777777" w:rsidTr="06A80938">
        <w:tc>
          <w:tcPr>
            <w:tcW w:w="1809" w:type="dxa"/>
            <w:vAlign w:val="center"/>
          </w:tcPr>
          <w:p w14:paraId="641EB80E" w14:textId="77777777" w:rsidR="006702E2" w:rsidRPr="006702E2" w:rsidRDefault="006702E2" w:rsidP="006702E2">
            <w:pPr>
              <w:pStyle w:val="Cm24blue"/>
              <w:spacing w:before="20" w:afterLines="20" w:after="48"/>
              <w:rPr>
                <w:rFonts w:asciiTheme="minorHAnsi" w:hAnsiTheme="minorHAnsi" w:cstheme="minorHAnsi"/>
                <w:color w:val="1F4E79"/>
                <w:sz w:val="20"/>
                <w:szCs w:val="20"/>
              </w:rPr>
            </w:pPr>
            <w:r w:rsidRPr="006702E2">
              <w:rPr>
                <w:rFonts w:asciiTheme="minorHAnsi" w:hAnsiTheme="minorHAnsi" w:cstheme="minorHAnsi"/>
                <w:color w:val="1F4E79"/>
                <w:sz w:val="20"/>
                <w:szCs w:val="20"/>
              </w:rPr>
              <w:t>Classification:</w:t>
            </w:r>
          </w:p>
        </w:tc>
        <w:tc>
          <w:tcPr>
            <w:tcW w:w="8505" w:type="dxa"/>
            <w:vAlign w:val="center"/>
          </w:tcPr>
          <w:p w14:paraId="641EB80F" w14:textId="3AC33528" w:rsidR="006702E2" w:rsidRPr="00802FD1" w:rsidRDefault="00957D6B" w:rsidP="1C72901B">
            <w:pPr>
              <w:pStyle w:val="Rolebluelist"/>
              <w:tabs>
                <w:tab w:val="left" w:pos="993"/>
              </w:tabs>
              <w:spacing w:before="20" w:afterLines="20" w:after="48"/>
              <w:rPr>
                <w:rFonts w:ascii="Calibri Light" w:eastAsia="Calibri Light" w:hAnsi="Calibri Light" w:cs="Calibri Light"/>
                <w:color w:val="auto"/>
                <w:sz w:val="20"/>
                <w:szCs w:val="20"/>
              </w:rPr>
            </w:pPr>
            <w:r w:rsidRPr="00802FD1">
              <w:rPr>
                <w:rFonts w:ascii="Calibri Light" w:eastAsia="Calibri Light" w:hAnsi="Calibri Light" w:cs="Calibri Light"/>
                <w:color w:val="auto"/>
                <w:sz w:val="20"/>
                <w:szCs w:val="20"/>
              </w:rPr>
              <w:t xml:space="preserve">Level </w:t>
            </w:r>
            <w:r w:rsidR="00376B33">
              <w:rPr>
                <w:rFonts w:ascii="Calibri Light" w:eastAsia="Calibri Light" w:hAnsi="Calibri Light" w:cs="Calibri Light"/>
                <w:color w:val="auto"/>
                <w:sz w:val="20"/>
                <w:szCs w:val="20"/>
              </w:rPr>
              <w:t>3.3</w:t>
            </w:r>
          </w:p>
        </w:tc>
      </w:tr>
      <w:tr w:rsidR="005763BA" w:rsidRPr="00F95B3A" w14:paraId="641EB813" w14:textId="77777777" w:rsidTr="06A80938">
        <w:tc>
          <w:tcPr>
            <w:tcW w:w="1809" w:type="dxa"/>
            <w:vAlign w:val="center"/>
          </w:tcPr>
          <w:p w14:paraId="641EB811" w14:textId="77777777" w:rsidR="005763BA" w:rsidRPr="006702E2" w:rsidRDefault="005763BA" w:rsidP="005763BA">
            <w:pPr>
              <w:pStyle w:val="Cm24blue"/>
              <w:spacing w:before="20" w:afterLines="20" w:after="48"/>
              <w:rPr>
                <w:rFonts w:asciiTheme="minorHAnsi" w:hAnsiTheme="minorHAnsi" w:cstheme="minorHAnsi"/>
                <w:color w:val="1F4E79"/>
                <w:sz w:val="20"/>
                <w:szCs w:val="20"/>
              </w:rPr>
            </w:pPr>
            <w:r w:rsidRPr="006702E2">
              <w:rPr>
                <w:rFonts w:asciiTheme="minorHAnsi" w:hAnsiTheme="minorHAnsi" w:cstheme="minorHAnsi"/>
                <w:color w:val="1F4E79"/>
                <w:sz w:val="20"/>
                <w:szCs w:val="20"/>
              </w:rPr>
              <w:t>Employment terms:</w:t>
            </w:r>
          </w:p>
        </w:tc>
        <w:tc>
          <w:tcPr>
            <w:tcW w:w="8505" w:type="dxa"/>
          </w:tcPr>
          <w:p w14:paraId="641EB812" w14:textId="0DC97F31" w:rsidR="005763BA" w:rsidRPr="00802FD1" w:rsidRDefault="005763BA" w:rsidP="1C72901B">
            <w:pPr>
              <w:pStyle w:val="Rolebluelist"/>
              <w:tabs>
                <w:tab w:val="left" w:pos="993"/>
              </w:tabs>
              <w:spacing w:before="20" w:afterLines="20" w:after="48"/>
              <w:rPr>
                <w:rFonts w:ascii="Calibri Light" w:eastAsia="Calibri Light" w:hAnsi="Calibri Light" w:cs="Calibri Light"/>
                <w:color w:val="auto"/>
                <w:sz w:val="20"/>
                <w:szCs w:val="20"/>
              </w:rPr>
            </w:pPr>
            <w:r w:rsidRPr="00802FD1">
              <w:rPr>
                <w:rFonts w:ascii="Calibri Light" w:eastAsia="Calibri Light" w:hAnsi="Calibri Light" w:cs="Calibri Light"/>
                <w:color w:val="auto"/>
                <w:sz w:val="20"/>
                <w:szCs w:val="20"/>
              </w:rPr>
              <w:t>Full time or Part time (60-75 hours per fortnight)</w:t>
            </w:r>
          </w:p>
        </w:tc>
      </w:tr>
      <w:tr w:rsidR="005763BA" w:rsidRPr="00F95B3A" w14:paraId="641EB816" w14:textId="77777777" w:rsidTr="06A80938">
        <w:tc>
          <w:tcPr>
            <w:tcW w:w="1809" w:type="dxa"/>
            <w:vAlign w:val="center"/>
          </w:tcPr>
          <w:p w14:paraId="641EB814" w14:textId="0144E0D2" w:rsidR="005763BA" w:rsidRPr="006702E2" w:rsidRDefault="005763BA" w:rsidP="005763BA">
            <w:pPr>
              <w:pStyle w:val="Cm24blue"/>
              <w:spacing w:before="20" w:afterLines="20" w:after="48"/>
              <w:rPr>
                <w:rFonts w:asciiTheme="minorHAnsi" w:hAnsiTheme="minorHAnsi" w:cstheme="minorHAnsi"/>
                <w:color w:val="1F4E79"/>
                <w:sz w:val="20"/>
                <w:szCs w:val="20"/>
              </w:rPr>
            </w:pPr>
            <w:r w:rsidRPr="006702E2">
              <w:rPr>
                <w:rFonts w:asciiTheme="minorHAnsi" w:hAnsiTheme="minorHAnsi" w:cstheme="minorHAnsi"/>
                <w:color w:val="1F4E79"/>
                <w:sz w:val="20"/>
                <w:szCs w:val="20"/>
              </w:rPr>
              <w:t>Salary Range:</w:t>
            </w:r>
          </w:p>
        </w:tc>
        <w:tc>
          <w:tcPr>
            <w:tcW w:w="8505" w:type="dxa"/>
          </w:tcPr>
          <w:p w14:paraId="641EB815" w14:textId="67856636" w:rsidR="005763BA" w:rsidRPr="007E5844" w:rsidRDefault="008A73D4" w:rsidP="1C72901B">
            <w:pPr>
              <w:pStyle w:val="Rolebluelist"/>
              <w:tabs>
                <w:tab w:val="left" w:pos="993"/>
              </w:tabs>
              <w:spacing w:before="20" w:afterLines="20" w:after="48"/>
              <w:rPr>
                <w:rFonts w:ascii="Calibri Light" w:eastAsia="Calibri Light" w:hAnsi="Calibri Light" w:cs="Calibri Light"/>
                <w:color w:val="auto"/>
                <w:sz w:val="20"/>
                <w:szCs w:val="20"/>
                <w:highlight w:val="yellow"/>
              </w:rPr>
            </w:pPr>
            <w:r w:rsidRPr="008A73D4">
              <w:rPr>
                <w:rFonts w:ascii="Calibri Light" w:eastAsia="Calibri Light" w:hAnsi="Calibri Light" w:cs="Calibri Light"/>
                <w:color w:val="auto"/>
                <w:sz w:val="20"/>
                <w:szCs w:val="20"/>
              </w:rPr>
              <w:t>S</w:t>
            </w:r>
            <w:r w:rsidR="005763BA" w:rsidRPr="008A73D4">
              <w:rPr>
                <w:rFonts w:ascii="Calibri Light" w:eastAsia="Calibri Light" w:hAnsi="Calibri Light" w:cs="Calibri Light"/>
                <w:color w:val="auto"/>
                <w:sz w:val="20"/>
                <w:szCs w:val="20"/>
              </w:rPr>
              <w:t>alary will be $</w:t>
            </w:r>
            <w:r w:rsidRPr="008A73D4">
              <w:rPr>
                <w:rFonts w:ascii="Calibri Light" w:eastAsia="Calibri Light" w:hAnsi="Calibri Light" w:cs="Calibri Light"/>
                <w:color w:val="auto"/>
                <w:sz w:val="20"/>
                <w:szCs w:val="20"/>
              </w:rPr>
              <w:t>1</w:t>
            </w:r>
            <w:r w:rsidR="00E25A52">
              <w:rPr>
                <w:rFonts w:ascii="Calibri Light" w:eastAsia="Calibri Light" w:hAnsi="Calibri Light" w:cs="Calibri Light"/>
                <w:color w:val="auto"/>
                <w:sz w:val="20"/>
                <w:szCs w:val="20"/>
              </w:rPr>
              <w:t>12,819</w:t>
            </w:r>
            <w:r w:rsidR="0FD86820" w:rsidRPr="008A73D4">
              <w:rPr>
                <w:rFonts w:ascii="Calibri Light" w:eastAsia="Calibri Light" w:hAnsi="Calibri Light" w:cs="Calibri Light"/>
                <w:color w:val="auto"/>
                <w:sz w:val="20"/>
                <w:szCs w:val="20"/>
              </w:rPr>
              <w:t xml:space="preserve"> </w:t>
            </w:r>
            <w:r w:rsidR="005763BA" w:rsidRPr="008A73D4">
              <w:rPr>
                <w:rFonts w:ascii="Calibri Light" w:eastAsia="Calibri Light" w:hAnsi="Calibri Light" w:cs="Calibri Light"/>
                <w:color w:val="auto"/>
                <w:sz w:val="20"/>
                <w:szCs w:val="20"/>
              </w:rPr>
              <w:t>per annum full time (37.50 hr week) or $</w:t>
            </w:r>
            <w:r w:rsidR="00F91D89" w:rsidRPr="008A73D4">
              <w:rPr>
                <w:rFonts w:ascii="Calibri Light" w:eastAsia="Calibri Light" w:hAnsi="Calibri Light" w:cs="Calibri Light"/>
                <w:color w:val="auto"/>
                <w:sz w:val="20"/>
                <w:szCs w:val="20"/>
              </w:rPr>
              <w:t>5</w:t>
            </w:r>
            <w:r w:rsidR="00DD5968">
              <w:rPr>
                <w:rFonts w:ascii="Calibri Light" w:eastAsia="Calibri Light" w:hAnsi="Calibri Light" w:cs="Calibri Light"/>
                <w:color w:val="auto"/>
                <w:sz w:val="20"/>
                <w:szCs w:val="20"/>
              </w:rPr>
              <w:t>7.86</w:t>
            </w:r>
            <w:r w:rsidR="005763BA" w:rsidRPr="008A73D4">
              <w:rPr>
                <w:rFonts w:ascii="Calibri Light" w:eastAsia="Calibri Light" w:hAnsi="Calibri Light" w:cs="Calibri Light"/>
                <w:color w:val="auto"/>
                <w:sz w:val="20"/>
                <w:szCs w:val="20"/>
              </w:rPr>
              <w:t xml:space="preserve"> per hour</w:t>
            </w:r>
            <w:r w:rsidR="00EF75EE">
              <w:rPr>
                <w:rFonts w:ascii="Calibri Light" w:eastAsia="Calibri Light" w:hAnsi="Calibri Light" w:cs="Calibri Light"/>
                <w:color w:val="auto"/>
                <w:sz w:val="20"/>
                <w:szCs w:val="20"/>
              </w:rPr>
              <w:t xml:space="preserve"> Plus Super</w:t>
            </w:r>
            <w:r w:rsidR="00C86183">
              <w:rPr>
                <w:rFonts w:ascii="Calibri Light" w:eastAsia="Calibri Light" w:hAnsi="Calibri Light" w:cs="Calibri Light"/>
                <w:color w:val="auto"/>
                <w:sz w:val="20"/>
                <w:szCs w:val="20"/>
              </w:rPr>
              <w:t>annuation</w:t>
            </w:r>
          </w:p>
        </w:tc>
      </w:tr>
      <w:tr w:rsidR="00CD0CF6" w:rsidRPr="00F95B3A" w14:paraId="29BC2B62" w14:textId="77777777" w:rsidTr="06A80938">
        <w:tc>
          <w:tcPr>
            <w:tcW w:w="1809" w:type="dxa"/>
          </w:tcPr>
          <w:p w14:paraId="5C069AD5" w14:textId="7F2AA499" w:rsidR="00CD0CF6" w:rsidRPr="00CD0CF6" w:rsidRDefault="00CD0CF6" w:rsidP="00CD0CF6">
            <w:pPr>
              <w:pStyle w:val="Cm24blue"/>
              <w:spacing w:before="20" w:afterLines="20" w:after="48"/>
              <w:rPr>
                <w:rFonts w:ascii="Calibri Light" w:hAnsi="Calibri Light" w:cs="Calibri Light"/>
                <w:color w:val="1F4E79"/>
                <w:sz w:val="20"/>
                <w:szCs w:val="20"/>
              </w:rPr>
            </w:pPr>
            <w:r w:rsidRPr="00CD0CF6">
              <w:rPr>
                <w:rFonts w:ascii="Calibri Light" w:hAnsi="Calibri Light" w:cs="Calibri Light"/>
                <w:color w:val="003595"/>
                <w:sz w:val="20"/>
                <w:szCs w:val="20"/>
              </w:rPr>
              <w:t>Contact officer:</w:t>
            </w:r>
          </w:p>
        </w:tc>
        <w:tc>
          <w:tcPr>
            <w:tcW w:w="8505" w:type="dxa"/>
          </w:tcPr>
          <w:p w14:paraId="046ECD07" w14:textId="4B600FA4" w:rsidR="00CD0CF6" w:rsidRPr="00802FD1" w:rsidRDefault="00CD0CF6" w:rsidP="00CD0CF6">
            <w:pPr>
              <w:pStyle w:val="Rolebluelist"/>
              <w:tabs>
                <w:tab w:val="left" w:pos="993"/>
              </w:tabs>
              <w:spacing w:before="20" w:afterLines="20" w:after="48"/>
              <w:rPr>
                <w:rFonts w:ascii="Calibri Light" w:eastAsia="Calibri Light" w:hAnsi="Calibri Light" w:cs="Calibri Light"/>
                <w:color w:val="auto"/>
                <w:sz w:val="20"/>
                <w:szCs w:val="20"/>
              </w:rPr>
            </w:pPr>
            <w:r w:rsidRPr="00802FD1">
              <w:rPr>
                <w:rFonts w:ascii="Calibri Light" w:hAnsi="Calibri Light" w:cs="Calibri Light"/>
                <w:color w:val="auto"/>
                <w:sz w:val="20"/>
                <w:szCs w:val="20"/>
              </w:rPr>
              <w:t xml:space="preserve">Zoe Williams, Chief Executive Officer Phone </w:t>
            </w:r>
            <w:r w:rsidR="00BC6A2B" w:rsidRPr="00802FD1">
              <w:rPr>
                <w:rFonts w:ascii="Calibri Light" w:hAnsi="Calibri Light" w:cs="Calibri Light"/>
                <w:color w:val="auto"/>
                <w:sz w:val="20"/>
                <w:szCs w:val="20"/>
              </w:rPr>
              <w:t>07 4092 1088</w:t>
            </w:r>
          </w:p>
        </w:tc>
      </w:tr>
    </w:tbl>
    <w:p w14:paraId="641EB817" w14:textId="28F8823A" w:rsidR="00C04A7F" w:rsidRPr="00F7451F" w:rsidRDefault="00594E6B" w:rsidP="00F7451F">
      <w:pPr>
        <w:pStyle w:val="StyleCM914ptBoldBlack"/>
      </w:pPr>
      <w:r w:rsidRPr="00F7451F">
        <w:t xml:space="preserve">About </w:t>
      </w:r>
      <w:r w:rsidR="1FCB5BD3" w:rsidRPr="00F7451F">
        <w:t>Gulf Savannah NRM</w:t>
      </w:r>
    </w:p>
    <w:p w14:paraId="641EB818" w14:textId="465E0C98" w:rsidR="004379D5" w:rsidRPr="00035456" w:rsidRDefault="1FCB5BD3" w:rsidP="1C72901B">
      <w:pPr>
        <w:rPr>
          <w:rFonts w:ascii="Calibri Light" w:eastAsia="Calibri Light" w:hAnsi="Calibri Light" w:cs="Calibri Light"/>
          <w:sz w:val="20"/>
        </w:rPr>
      </w:pPr>
      <w:r w:rsidRPr="00035456">
        <w:rPr>
          <w:rFonts w:ascii="Calibri Light" w:eastAsia="Calibri Light" w:hAnsi="Calibri Light" w:cs="Calibri Light"/>
          <w:sz w:val="20"/>
        </w:rPr>
        <w:t>Gulf Savannah NRM</w:t>
      </w:r>
      <w:r w:rsidR="004379D5" w:rsidRPr="00035456">
        <w:rPr>
          <w:rFonts w:ascii="Calibri Light" w:eastAsia="Calibri Light" w:hAnsi="Calibri Light" w:cs="Calibri Light"/>
          <w:sz w:val="20"/>
        </w:rPr>
        <w:t xml:space="preserve"> </w:t>
      </w:r>
      <w:r w:rsidR="6452A546" w:rsidRPr="00035456">
        <w:rPr>
          <w:rFonts w:ascii="Calibri Light" w:eastAsia="Calibri Light" w:hAnsi="Calibri Light" w:cs="Calibri Light"/>
          <w:sz w:val="20"/>
        </w:rPr>
        <w:t xml:space="preserve">delivers a </w:t>
      </w:r>
      <w:r w:rsidR="004379D5" w:rsidRPr="00035456">
        <w:rPr>
          <w:rFonts w:ascii="Calibri Light" w:eastAsia="Calibri Light" w:hAnsi="Calibri Light" w:cs="Calibri Light"/>
          <w:sz w:val="20"/>
        </w:rPr>
        <w:t xml:space="preserve">range of programs </w:t>
      </w:r>
      <w:r w:rsidR="09B3260C" w:rsidRPr="00035456">
        <w:rPr>
          <w:rFonts w:ascii="Calibri Light" w:eastAsia="Calibri Light" w:hAnsi="Calibri Light" w:cs="Calibri Light"/>
          <w:sz w:val="20"/>
        </w:rPr>
        <w:t>including</w:t>
      </w:r>
      <w:r w:rsidR="004379D5" w:rsidRPr="00035456">
        <w:rPr>
          <w:rFonts w:ascii="Calibri Light" w:eastAsia="Calibri Light" w:hAnsi="Calibri Light" w:cs="Calibri Light"/>
          <w:sz w:val="20"/>
        </w:rPr>
        <w:t xml:space="preserve"> </w:t>
      </w:r>
      <w:r w:rsidR="319417A1" w:rsidRPr="00035456">
        <w:rPr>
          <w:rFonts w:ascii="Calibri Light" w:eastAsia="Calibri Light" w:hAnsi="Calibri Light" w:cs="Calibri Light"/>
          <w:sz w:val="20"/>
        </w:rPr>
        <w:t>agricultural</w:t>
      </w:r>
      <w:r w:rsidR="004379D5" w:rsidRPr="00035456">
        <w:rPr>
          <w:rFonts w:ascii="Calibri Light" w:eastAsia="Calibri Light" w:hAnsi="Calibri Light" w:cs="Calibri Light"/>
          <w:sz w:val="20"/>
        </w:rPr>
        <w:t xml:space="preserve"> extension,</w:t>
      </w:r>
      <w:r w:rsidR="6AB93BAA" w:rsidRPr="00035456">
        <w:rPr>
          <w:rFonts w:ascii="Calibri Light" w:eastAsia="Calibri Light" w:hAnsi="Calibri Light" w:cs="Calibri Light"/>
          <w:sz w:val="20"/>
        </w:rPr>
        <w:t xml:space="preserve"> </w:t>
      </w:r>
      <w:r w:rsidR="004379D5" w:rsidRPr="00035456">
        <w:rPr>
          <w:rFonts w:ascii="Calibri Light" w:eastAsia="Calibri Light" w:hAnsi="Calibri Light" w:cs="Calibri Light"/>
          <w:sz w:val="20"/>
        </w:rPr>
        <w:t xml:space="preserve">environmental education and biodiversity monitoring and conservation.  </w:t>
      </w:r>
      <w:r w:rsidR="4A0BAE43" w:rsidRPr="00035456">
        <w:rPr>
          <w:rFonts w:ascii="Calibri Light" w:eastAsia="Calibri Light" w:hAnsi="Calibri Light" w:cs="Calibri Light"/>
          <w:sz w:val="20"/>
        </w:rPr>
        <w:t xml:space="preserve">We operate </w:t>
      </w:r>
      <w:r w:rsidR="316AEFF9" w:rsidRPr="00035456">
        <w:rPr>
          <w:rFonts w:ascii="Calibri Light" w:eastAsia="Calibri Light" w:hAnsi="Calibri Light" w:cs="Calibri Light"/>
          <w:sz w:val="20"/>
        </w:rPr>
        <w:t xml:space="preserve">primarily </w:t>
      </w:r>
      <w:r w:rsidR="4A0BAE43" w:rsidRPr="00035456">
        <w:rPr>
          <w:rFonts w:ascii="Calibri Light" w:eastAsia="Calibri Light" w:hAnsi="Calibri Light" w:cs="Calibri Light"/>
          <w:sz w:val="20"/>
        </w:rPr>
        <w:t xml:space="preserve">in the </w:t>
      </w:r>
      <w:r w:rsidR="004379D5" w:rsidRPr="00035456">
        <w:rPr>
          <w:rFonts w:ascii="Calibri Light" w:eastAsia="Calibri Light" w:hAnsi="Calibri Light" w:cs="Calibri Light"/>
          <w:sz w:val="20"/>
        </w:rPr>
        <w:t>Northern Gulf region</w:t>
      </w:r>
      <w:r w:rsidR="00B375E1" w:rsidRPr="00035456">
        <w:rPr>
          <w:rFonts w:ascii="Calibri Light" w:eastAsia="Calibri Light" w:hAnsi="Calibri Light" w:cs="Calibri Light"/>
          <w:sz w:val="20"/>
        </w:rPr>
        <w:t xml:space="preserve"> </w:t>
      </w:r>
      <w:r w:rsidR="48289C0F" w:rsidRPr="00035456">
        <w:rPr>
          <w:rFonts w:ascii="Calibri Light" w:eastAsia="Calibri Light" w:hAnsi="Calibri Light" w:cs="Calibri Light"/>
          <w:sz w:val="20"/>
        </w:rPr>
        <w:t xml:space="preserve">which </w:t>
      </w:r>
      <w:r w:rsidR="004379D5" w:rsidRPr="00035456">
        <w:rPr>
          <w:rFonts w:ascii="Calibri Light" w:eastAsia="Calibri Light" w:hAnsi="Calibri Light" w:cs="Calibri Light"/>
          <w:sz w:val="20"/>
        </w:rPr>
        <w:t>stretches from Mareeba (60km west of Cairns) to the Gulf of Carpentaria coast.</w:t>
      </w:r>
    </w:p>
    <w:p w14:paraId="35EE04C1" w14:textId="4E4CEB5A" w:rsidR="35A71B82" w:rsidRPr="00662412" w:rsidRDefault="35A71B82" w:rsidP="1C72901B">
      <w:pPr>
        <w:spacing w:before="0" w:after="0"/>
        <w:ind w:left="-20" w:right="-20"/>
        <w:rPr>
          <w:rFonts w:ascii="Calibri Light" w:eastAsia="Calibri Light" w:hAnsi="Calibri Light" w:cs="Calibri Light"/>
          <w:b/>
          <w:bCs/>
          <w:color w:val="auto"/>
          <w:sz w:val="20"/>
        </w:rPr>
      </w:pPr>
      <w:r w:rsidRPr="00662412">
        <w:rPr>
          <w:rFonts w:ascii="Calibri Light" w:eastAsia="Calibri Light" w:hAnsi="Calibri Light" w:cs="Calibri Light"/>
          <w:b/>
          <w:bCs/>
          <w:color w:val="auto"/>
          <w:sz w:val="20"/>
        </w:rPr>
        <w:t>Our VISION</w:t>
      </w:r>
    </w:p>
    <w:p w14:paraId="7B6BFB76" w14:textId="38EBACE4" w:rsidR="35A71B82" w:rsidRPr="00662412" w:rsidRDefault="35A71B82" w:rsidP="1C72901B">
      <w:pPr>
        <w:spacing w:before="0" w:after="0"/>
        <w:ind w:left="-20" w:right="-20"/>
        <w:rPr>
          <w:rFonts w:ascii="Calibri Light" w:eastAsia="Calibri Light" w:hAnsi="Calibri Light" w:cs="Calibri Light"/>
          <w:i/>
          <w:iCs/>
          <w:color w:val="auto"/>
          <w:sz w:val="20"/>
        </w:rPr>
      </w:pPr>
      <w:r w:rsidRPr="00662412">
        <w:rPr>
          <w:rFonts w:ascii="Calibri Light" w:eastAsia="Calibri Light" w:hAnsi="Calibri Light" w:cs="Calibri Light"/>
          <w:i/>
          <w:iCs/>
          <w:color w:val="auto"/>
          <w:sz w:val="20"/>
        </w:rPr>
        <w:t>Vital landscapes. Vibrant communities. Thriving futures.</w:t>
      </w:r>
    </w:p>
    <w:p w14:paraId="79E9A511" w14:textId="1061E657" w:rsidR="35A71B82" w:rsidRPr="00662412" w:rsidRDefault="35A71B82" w:rsidP="1C72901B">
      <w:pPr>
        <w:spacing w:before="0" w:after="0"/>
        <w:ind w:left="-20" w:right="-20"/>
        <w:rPr>
          <w:rFonts w:ascii="Calibri Light" w:eastAsia="Calibri Light" w:hAnsi="Calibri Light" w:cs="Calibri Light"/>
          <w:b/>
          <w:bCs/>
          <w:color w:val="auto"/>
          <w:sz w:val="20"/>
        </w:rPr>
      </w:pPr>
      <w:r w:rsidRPr="00662412">
        <w:rPr>
          <w:rFonts w:ascii="Calibri Light" w:eastAsia="Calibri Light" w:hAnsi="Calibri Light" w:cs="Calibri Light"/>
          <w:b/>
          <w:bCs/>
          <w:color w:val="auto"/>
          <w:sz w:val="20"/>
        </w:rPr>
        <w:t>Our PURPOSE</w:t>
      </w:r>
    </w:p>
    <w:p w14:paraId="4D1069B9" w14:textId="2755D934" w:rsidR="35A71B82" w:rsidRPr="00662412" w:rsidRDefault="35A71B82" w:rsidP="1C72901B">
      <w:pPr>
        <w:spacing w:before="0" w:after="0"/>
        <w:ind w:left="-20" w:right="-20"/>
        <w:rPr>
          <w:rFonts w:ascii="Calibri Light" w:eastAsia="Calibri Light" w:hAnsi="Calibri Light" w:cs="Calibri Light"/>
          <w:i/>
          <w:iCs/>
          <w:color w:val="auto"/>
          <w:sz w:val="20"/>
        </w:rPr>
      </w:pPr>
      <w:r w:rsidRPr="00662412">
        <w:rPr>
          <w:rFonts w:ascii="Calibri Light" w:eastAsia="Calibri Light" w:hAnsi="Calibri Light" w:cs="Calibri Light"/>
          <w:i/>
          <w:iCs/>
          <w:color w:val="auto"/>
          <w:sz w:val="20"/>
        </w:rPr>
        <w:t>Integrated delivery that lands</w:t>
      </w:r>
    </w:p>
    <w:p w14:paraId="03008BD8" w14:textId="10337C08" w:rsidR="35A71B82" w:rsidRPr="00662412" w:rsidRDefault="35A71B82" w:rsidP="008D0653">
      <w:pPr>
        <w:spacing w:before="0" w:after="0"/>
        <w:ind w:left="-20" w:right="-20"/>
        <w:rPr>
          <w:rFonts w:ascii="Calibri Light" w:eastAsia="Calibri Light" w:hAnsi="Calibri Light" w:cs="Calibri Light"/>
          <w:i/>
          <w:iCs/>
          <w:color w:val="auto"/>
          <w:sz w:val="20"/>
        </w:rPr>
      </w:pPr>
      <w:r w:rsidRPr="00662412">
        <w:rPr>
          <w:rFonts w:ascii="Calibri Light" w:eastAsia="Calibri Light" w:hAnsi="Calibri Light" w:cs="Calibri Light"/>
          <w:b/>
          <w:bCs/>
          <w:i/>
          <w:iCs/>
          <w:color w:val="auto"/>
          <w:sz w:val="20"/>
        </w:rPr>
        <w:t>Our VALUES</w:t>
      </w:r>
    </w:p>
    <w:p w14:paraId="5480F561" w14:textId="4785E674" w:rsidR="35A71B82" w:rsidRPr="00662412" w:rsidRDefault="35A71B82" w:rsidP="1C72901B">
      <w:pPr>
        <w:spacing w:before="0" w:after="0"/>
        <w:ind w:left="-20" w:right="-20"/>
        <w:rPr>
          <w:rFonts w:ascii="Calibri Light" w:eastAsia="Calibri Light" w:hAnsi="Calibri Light" w:cs="Calibri Light"/>
          <w:i/>
          <w:iCs/>
          <w:color w:val="auto"/>
          <w:sz w:val="20"/>
        </w:rPr>
      </w:pPr>
      <w:r w:rsidRPr="00662412">
        <w:rPr>
          <w:rFonts w:ascii="Calibri Light" w:eastAsia="Calibri Light" w:hAnsi="Calibri Light" w:cs="Calibri Light"/>
          <w:i/>
          <w:iCs/>
          <w:color w:val="auto"/>
          <w:sz w:val="20"/>
        </w:rPr>
        <w:t>Trust from the ground up</w:t>
      </w:r>
    </w:p>
    <w:p w14:paraId="7B5CA80F" w14:textId="76E6BA2B" w:rsidR="35A71B82" w:rsidRPr="00662412" w:rsidRDefault="35A71B82" w:rsidP="1C72901B">
      <w:pPr>
        <w:spacing w:before="0" w:after="0"/>
        <w:ind w:left="-20" w:right="-20"/>
        <w:rPr>
          <w:rFonts w:ascii="Calibri Light" w:eastAsia="Calibri Light" w:hAnsi="Calibri Light" w:cs="Calibri Light"/>
          <w:i/>
          <w:iCs/>
          <w:color w:val="auto"/>
          <w:sz w:val="20"/>
        </w:rPr>
      </w:pPr>
      <w:r w:rsidRPr="00662412">
        <w:rPr>
          <w:rFonts w:ascii="Calibri Light" w:eastAsia="Calibri Light" w:hAnsi="Calibri Light" w:cs="Calibri Light"/>
          <w:i/>
          <w:iCs/>
          <w:color w:val="auto"/>
          <w:sz w:val="20"/>
        </w:rPr>
        <w:t>Community and environmental resilience and capacity</w:t>
      </w:r>
    </w:p>
    <w:p w14:paraId="04BBAE49" w14:textId="0C80EF26" w:rsidR="35A71B82" w:rsidRPr="00662412" w:rsidRDefault="35A71B82" w:rsidP="1C72901B">
      <w:pPr>
        <w:spacing w:before="0" w:after="0"/>
        <w:ind w:left="-20" w:right="-20"/>
        <w:rPr>
          <w:rFonts w:ascii="Calibri Light" w:eastAsia="Calibri Light" w:hAnsi="Calibri Light" w:cs="Calibri Light"/>
          <w:i/>
          <w:iCs/>
          <w:color w:val="auto"/>
          <w:sz w:val="20"/>
        </w:rPr>
      </w:pPr>
      <w:r w:rsidRPr="00662412">
        <w:rPr>
          <w:rFonts w:ascii="Calibri Light" w:eastAsia="Calibri Light" w:hAnsi="Calibri Light" w:cs="Calibri Light"/>
          <w:i/>
          <w:iCs/>
          <w:color w:val="auto"/>
          <w:sz w:val="20"/>
        </w:rPr>
        <w:t>Individual &amp; organisational diversity and competence</w:t>
      </w:r>
    </w:p>
    <w:p w14:paraId="74C0996B" w14:textId="49632B18" w:rsidR="35A71B82" w:rsidRPr="00662412" w:rsidRDefault="35A71B82" w:rsidP="1C72901B">
      <w:pPr>
        <w:spacing w:before="0" w:after="0"/>
        <w:ind w:left="-20" w:right="-20"/>
        <w:rPr>
          <w:rFonts w:ascii="Calibri Light" w:eastAsia="Calibri Light" w:hAnsi="Calibri Light" w:cs="Calibri Light"/>
          <w:i/>
          <w:iCs/>
          <w:color w:val="auto"/>
          <w:sz w:val="20"/>
        </w:rPr>
      </w:pPr>
      <w:r w:rsidRPr="00662412">
        <w:rPr>
          <w:rFonts w:ascii="Calibri Light" w:eastAsia="Calibri Light" w:hAnsi="Calibri Light" w:cs="Calibri Light"/>
          <w:i/>
          <w:iCs/>
          <w:color w:val="auto"/>
          <w:sz w:val="20"/>
        </w:rPr>
        <w:t>Our team as high performing, engaging, and adaptable</w:t>
      </w:r>
    </w:p>
    <w:p w14:paraId="641EB819" w14:textId="77777777" w:rsidR="004379D5" w:rsidRPr="00035456" w:rsidRDefault="004379D5" w:rsidP="00F7451F">
      <w:pPr>
        <w:pStyle w:val="StyleCM914ptBoldBlack"/>
      </w:pPr>
      <w:r w:rsidRPr="00035456">
        <w:t>About this role</w:t>
      </w:r>
    </w:p>
    <w:p w14:paraId="641EB81A" w14:textId="2BC9C924" w:rsidR="005A56F3" w:rsidRPr="00A2722A" w:rsidRDefault="73895949" w:rsidP="06A80938">
      <w:pPr>
        <w:rPr>
          <w:rFonts w:ascii="Calibri Light" w:eastAsia="Calibri Light" w:hAnsi="Calibri Light" w:cs="Calibri Light"/>
          <w:sz w:val="20"/>
        </w:rPr>
      </w:pPr>
      <w:r w:rsidRPr="00A2722A">
        <w:rPr>
          <w:rFonts w:ascii="Calibri Light" w:eastAsia="Calibri Light" w:hAnsi="Calibri Light" w:cs="Calibri Light"/>
          <w:sz w:val="20"/>
        </w:rPr>
        <w:t xml:space="preserve">NRM </w:t>
      </w:r>
      <w:r w:rsidR="00CA0D2B" w:rsidRPr="00A2722A">
        <w:rPr>
          <w:rFonts w:ascii="Calibri Light" w:eastAsia="Calibri Light" w:hAnsi="Calibri Light" w:cs="Calibri Light"/>
          <w:sz w:val="20"/>
        </w:rPr>
        <w:t>Program Managers</w:t>
      </w:r>
      <w:r w:rsidR="144CB55C" w:rsidRPr="00A2722A">
        <w:rPr>
          <w:rFonts w:ascii="Calibri Light" w:eastAsia="Calibri Light" w:hAnsi="Calibri Light" w:cs="Calibri Light"/>
          <w:sz w:val="20"/>
        </w:rPr>
        <w:t xml:space="preserve"> are</w:t>
      </w:r>
      <w:r w:rsidR="006D39DC" w:rsidRPr="00A2722A">
        <w:rPr>
          <w:rFonts w:ascii="Calibri Light" w:eastAsia="Calibri Light" w:hAnsi="Calibri Light" w:cs="Calibri Light"/>
          <w:sz w:val="20"/>
        </w:rPr>
        <w:t xml:space="preserve"> accountable to the CEO as part of the </w:t>
      </w:r>
      <w:r w:rsidR="00811CEF" w:rsidRPr="00A2722A">
        <w:rPr>
          <w:rFonts w:ascii="Calibri Light" w:eastAsia="Calibri Light" w:hAnsi="Calibri Light" w:cs="Calibri Light"/>
          <w:sz w:val="20"/>
        </w:rPr>
        <w:t xml:space="preserve">Executive </w:t>
      </w:r>
      <w:r w:rsidR="006D39DC" w:rsidRPr="00A2722A">
        <w:rPr>
          <w:rFonts w:ascii="Calibri Light" w:eastAsia="Calibri Light" w:hAnsi="Calibri Light" w:cs="Calibri Light"/>
          <w:sz w:val="20"/>
        </w:rPr>
        <w:t xml:space="preserve">Leadership </w:t>
      </w:r>
      <w:r w:rsidR="00B649EC" w:rsidRPr="00A2722A">
        <w:rPr>
          <w:rFonts w:ascii="Calibri Light" w:eastAsia="Calibri Light" w:hAnsi="Calibri Light" w:cs="Calibri Light"/>
          <w:sz w:val="20"/>
        </w:rPr>
        <w:t>T</w:t>
      </w:r>
      <w:r w:rsidR="006D39DC" w:rsidRPr="00A2722A">
        <w:rPr>
          <w:rFonts w:ascii="Calibri Light" w:eastAsia="Calibri Light" w:hAnsi="Calibri Light" w:cs="Calibri Light"/>
          <w:sz w:val="20"/>
        </w:rPr>
        <w:t>eam and work as part of multi-disciplinary team</w:t>
      </w:r>
      <w:r w:rsidR="26A7EB3F" w:rsidRPr="00A2722A">
        <w:rPr>
          <w:rFonts w:ascii="Calibri Light" w:eastAsia="Calibri Light" w:hAnsi="Calibri Light" w:cs="Calibri Light"/>
          <w:sz w:val="20"/>
        </w:rPr>
        <w:t>s</w:t>
      </w:r>
      <w:r w:rsidR="006D39DC" w:rsidRPr="00A2722A">
        <w:rPr>
          <w:rFonts w:ascii="Calibri Light" w:eastAsia="Calibri Light" w:hAnsi="Calibri Light" w:cs="Calibri Light"/>
          <w:sz w:val="20"/>
        </w:rPr>
        <w:t xml:space="preserve"> across the organisation</w:t>
      </w:r>
      <w:r w:rsidR="00811CEF" w:rsidRPr="00A2722A">
        <w:rPr>
          <w:rFonts w:ascii="Calibri Light" w:eastAsia="Calibri Light" w:hAnsi="Calibri Light" w:cs="Calibri Light"/>
          <w:sz w:val="20"/>
        </w:rPr>
        <w:t xml:space="preserve"> through the Operations Management Team</w:t>
      </w:r>
      <w:r w:rsidR="006D39DC" w:rsidRPr="00A2722A">
        <w:rPr>
          <w:rFonts w:ascii="Calibri Light" w:eastAsia="Calibri Light" w:hAnsi="Calibri Light" w:cs="Calibri Light"/>
          <w:sz w:val="20"/>
        </w:rPr>
        <w:t>.</w:t>
      </w:r>
      <w:r w:rsidR="00811CEF" w:rsidRPr="00A2722A">
        <w:rPr>
          <w:rFonts w:ascii="Calibri Light" w:eastAsia="Calibri Light" w:hAnsi="Calibri Light" w:cs="Calibri Light"/>
          <w:sz w:val="20"/>
        </w:rPr>
        <w:t xml:space="preserve"> </w:t>
      </w:r>
      <w:r w:rsidR="006D39DC" w:rsidRPr="00A2722A">
        <w:rPr>
          <w:rFonts w:ascii="Calibri Light" w:eastAsia="Calibri Light" w:hAnsi="Calibri Light" w:cs="Calibri Light"/>
          <w:sz w:val="20"/>
        </w:rPr>
        <w:t xml:space="preserve"> </w:t>
      </w:r>
      <w:r w:rsidR="00811CEF" w:rsidRPr="00A2722A">
        <w:rPr>
          <w:rFonts w:ascii="Calibri Light" w:eastAsia="Calibri Light" w:hAnsi="Calibri Light" w:cs="Calibri Light"/>
          <w:sz w:val="20"/>
        </w:rPr>
        <w:t xml:space="preserve">The </w:t>
      </w:r>
      <w:r w:rsidR="00C46383" w:rsidRPr="00A2722A">
        <w:rPr>
          <w:rFonts w:ascii="Calibri Light" w:eastAsia="Calibri Light" w:hAnsi="Calibri Light" w:cs="Calibri Light"/>
          <w:sz w:val="20"/>
        </w:rPr>
        <w:t>Program Manager</w:t>
      </w:r>
      <w:r w:rsidR="00B21590" w:rsidRPr="00A2722A">
        <w:rPr>
          <w:rFonts w:ascii="Calibri Light" w:eastAsia="Calibri Light" w:hAnsi="Calibri Light" w:cs="Calibri Light"/>
          <w:sz w:val="20"/>
        </w:rPr>
        <w:t xml:space="preserve"> </w:t>
      </w:r>
      <w:r w:rsidR="006D39DC" w:rsidRPr="00A2722A">
        <w:rPr>
          <w:rFonts w:ascii="Calibri Light" w:eastAsia="Calibri Light" w:hAnsi="Calibri Light" w:cs="Calibri Light"/>
          <w:sz w:val="20"/>
        </w:rPr>
        <w:t>contributes to all aspects o</w:t>
      </w:r>
      <w:r w:rsidR="5A86B70B" w:rsidRPr="00A2722A">
        <w:rPr>
          <w:rFonts w:ascii="Calibri Light" w:eastAsia="Calibri Light" w:hAnsi="Calibri Light" w:cs="Calibri Light"/>
          <w:sz w:val="20"/>
        </w:rPr>
        <w:t>f our</w:t>
      </w:r>
      <w:r w:rsidR="0027026E" w:rsidRPr="00A2722A">
        <w:rPr>
          <w:rFonts w:ascii="Calibri Light" w:eastAsia="Calibri Light" w:hAnsi="Calibri Light" w:cs="Calibri Light"/>
          <w:sz w:val="20"/>
        </w:rPr>
        <w:t xml:space="preserve"> </w:t>
      </w:r>
      <w:r w:rsidR="006D39DC" w:rsidRPr="00A2722A">
        <w:rPr>
          <w:rFonts w:ascii="Calibri Light" w:eastAsia="Calibri Light" w:hAnsi="Calibri Light" w:cs="Calibri Light"/>
          <w:sz w:val="20"/>
        </w:rPr>
        <w:t xml:space="preserve">Strategic </w:t>
      </w:r>
      <w:r w:rsidR="005763BA" w:rsidRPr="00A2722A">
        <w:rPr>
          <w:rFonts w:ascii="Calibri Light" w:eastAsia="Calibri Light" w:hAnsi="Calibri Light" w:cs="Calibri Light"/>
          <w:sz w:val="20"/>
        </w:rPr>
        <w:t>P</w:t>
      </w:r>
      <w:r w:rsidR="006D39DC" w:rsidRPr="00A2722A">
        <w:rPr>
          <w:rFonts w:ascii="Calibri Light" w:eastAsia="Calibri Light" w:hAnsi="Calibri Light" w:cs="Calibri Light"/>
          <w:sz w:val="20"/>
        </w:rPr>
        <w:t>lan</w:t>
      </w:r>
      <w:r w:rsidR="5EE63A0C" w:rsidRPr="00A2722A">
        <w:rPr>
          <w:rFonts w:ascii="Calibri Light" w:eastAsia="Calibri Light" w:hAnsi="Calibri Light" w:cs="Calibri Light"/>
          <w:sz w:val="20"/>
        </w:rPr>
        <w:t xml:space="preserve"> and is expected to model our Corporate Values</w:t>
      </w:r>
      <w:r w:rsidR="006D39DC" w:rsidRPr="00A2722A">
        <w:rPr>
          <w:rFonts w:ascii="Calibri Light" w:eastAsia="Calibri Light" w:hAnsi="Calibri Light" w:cs="Calibri Light"/>
          <w:sz w:val="20"/>
        </w:rPr>
        <w:t>.</w:t>
      </w:r>
      <w:r w:rsidR="0027026E" w:rsidRPr="00A2722A">
        <w:rPr>
          <w:rFonts w:ascii="Calibri Light" w:eastAsia="Calibri Light" w:hAnsi="Calibri Light" w:cs="Calibri Light"/>
          <w:sz w:val="20"/>
        </w:rPr>
        <w:t xml:space="preserve"> </w:t>
      </w:r>
      <w:r w:rsidR="006D39DC" w:rsidRPr="00A2722A">
        <w:rPr>
          <w:rFonts w:ascii="Calibri Light" w:eastAsia="Calibri Light" w:hAnsi="Calibri Light" w:cs="Calibri Light"/>
          <w:sz w:val="20"/>
        </w:rPr>
        <w:t xml:space="preserve"> The </w:t>
      </w:r>
      <w:r w:rsidR="33636E11" w:rsidRPr="00A2722A">
        <w:rPr>
          <w:rFonts w:ascii="Calibri Light" w:eastAsia="Calibri Light" w:hAnsi="Calibri Light" w:cs="Calibri Light"/>
          <w:sz w:val="20"/>
        </w:rPr>
        <w:t xml:space="preserve">NRM </w:t>
      </w:r>
      <w:r w:rsidR="00C46383" w:rsidRPr="00A2722A">
        <w:rPr>
          <w:rFonts w:ascii="Calibri Light" w:eastAsia="Calibri Light" w:hAnsi="Calibri Light" w:cs="Calibri Light"/>
          <w:sz w:val="20"/>
        </w:rPr>
        <w:t>Program Manager</w:t>
      </w:r>
      <w:r w:rsidR="00B21590" w:rsidRPr="00A2722A">
        <w:rPr>
          <w:rFonts w:ascii="Calibri Light" w:eastAsia="Calibri Light" w:hAnsi="Calibri Light" w:cs="Calibri Light"/>
          <w:sz w:val="20"/>
        </w:rPr>
        <w:t xml:space="preserve"> </w:t>
      </w:r>
      <w:r w:rsidR="006D39DC" w:rsidRPr="00A2722A">
        <w:rPr>
          <w:rFonts w:ascii="Calibri Light" w:eastAsia="Calibri Light" w:hAnsi="Calibri Light" w:cs="Calibri Light"/>
          <w:sz w:val="20"/>
        </w:rPr>
        <w:t xml:space="preserve">is responsible for </w:t>
      </w:r>
      <w:r w:rsidR="002D508C" w:rsidRPr="00A2722A">
        <w:rPr>
          <w:rFonts w:ascii="Calibri Light" w:eastAsia="Calibri Light" w:hAnsi="Calibri Light" w:cs="Calibri Light"/>
          <w:sz w:val="20"/>
        </w:rPr>
        <w:t xml:space="preserve">ensuring </w:t>
      </w:r>
      <w:r w:rsidR="00845419" w:rsidRPr="00A2722A">
        <w:rPr>
          <w:rFonts w:ascii="Calibri Light" w:eastAsia="Calibri Light" w:hAnsi="Calibri Light" w:cs="Calibri Light"/>
          <w:sz w:val="20"/>
        </w:rPr>
        <w:t xml:space="preserve">efficient and timely delivery of </w:t>
      </w:r>
      <w:r w:rsidR="002D508C" w:rsidRPr="00A2722A">
        <w:rPr>
          <w:rFonts w:ascii="Calibri Light" w:eastAsia="Calibri Light" w:hAnsi="Calibri Light" w:cs="Calibri Light"/>
          <w:sz w:val="20"/>
        </w:rPr>
        <w:t xml:space="preserve">projects within </w:t>
      </w:r>
      <w:r w:rsidR="241E09DD" w:rsidRPr="00A2722A">
        <w:rPr>
          <w:rFonts w:ascii="Calibri Light" w:eastAsia="Calibri Light" w:hAnsi="Calibri Light" w:cs="Calibri Light"/>
          <w:sz w:val="20"/>
        </w:rPr>
        <w:t>their program area and</w:t>
      </w:r>
      <w:r w:rsidR="002D508C" w:rsidRPr="00A2722A">
        <w:rPr>
          <w:rFonts w:ascii="Calibri Light" w:eastAsia="Calibri Light" w:hAnsi="Calibri Light" w:cs="Calibri Light"/>
          <w:sz w:val="20"/>
        </w:rPr>
        <w:t xml:space="preserve"> </w:t>
      </w:r>
      <w:r w:rsidR="00845419" w:rsidRPr="00A2722A">
        <w:rPr>
          <w:rFonts w:ascii="Calibri Light" w:eastAsia="Calibri Light" w:hAnsi="Calibri Light" w:cs="Calibri Light"/>
          <w:sz w:val="20"/>
        </w:rPr>
        <w:t>overseeing the budgets of projects</w:t>
      </w:r>
      <w:r w:rsidR="006D39DC" w:rsidRPr="00A2722A">
        <w:rPr>
          <w:rFonts w:ascii="Calibri Light" w:eastAsia="Calibri Light" w:hAnsi="Calibri Light" w:cs="Calibri Light"/>
          <w:sz w:val="20"/>
        </w:rPr>
        <w:t>.</w:t>
      </w:r>
      <w:r w:rsidR="006C7305" w:rsidRPr="00A2722A">
        <w:rPr>
          <w:rFonts w:ascii="Calibri Light" w:eastAsia="Calibri Light" w:hAnsi="Calibri Light" w:cs="Calibri Light"/>
          <w:sz w:val="20"/>
        </w:rPr>
        <w:t xml:space="preserve">  </w:t>
      </w:r>
      <w:r w:rsidR="4E61C073" w:rsidRPr="00A2722A">
        <w:rPr>
          <w:rFonts w:ascii="Calibri Light" w:eastAsia="Calibri Light" w:hAnsi="Calibri Light" w:cs="Calibri Light"/>
          <w:sz w:val="20"/>
        </w:rPr>
        <w:t xml:space="preserve">NRM </w:t>
      </w:r>
      <w:r w:rsidR="00F12C88" w:rsidRPr="00A2722A">
        <w:rPr>
          <w:rFonts w:ascii="Calibri Light" w:eastAsia="Calibri Light" w:hAnsi="Calibri Light" w:cs="Calibri Light"/>
          <w:sz w:val="20"/>
        </w:rPr>
        <w:t>Program Managers</w:t>
      </w:r>
      <w:r w:rsidR="008A4F37" w:rsidRPr="00A2722A">
        <w:rPr>
          <w:rFonts w:ascii="Calibri Light" w:eastAsia="Calibri Light" w:hAnsi="Calibri Light" w:cs="Calibri Light"/>
          <w:sz w:val="20"/>
        </w:rPr>
        <w:t xml:space="preserve"> </w:t>
      </w:r>
      <w:r w:rsidR="00FA6007" w:rsidRPr="00A2722A">
        <w:rPr>
          <w:rFonts w:ascii="Calibri Light" w:eastAsia="Calibri Light" w:hAnsi="Calibri Light" w:cs="Calibri Light"/>
          <w:sz w:val="20"/>
        </w:rPr>
        <w:t>are responsible for the delivery of</w:t>
      </w:r>
      <w:r w:rsidR="603DD3A7" w:rsidRPr="00A2722A">
        <w:rPr>
          <w:rFonts w:ascii="Calibri Light" w:eastAsia="Calibri Light" w:hAnsi="Calibri Light" w:cs="Calibri Light"/>
          <w:sz w:val="20"/>
        </w:rPr>
        <w:t xml:space="preserve"> integrated</w:t>
      </w:r>
      <w:r w:rsidR="005563A2" w:rsidRPr="00A2722A">
        <w:rPr>
          <w:rFonts w:ascii="Calibri Light" w:eastAsia="Calibri Light" w:hAnsi="Calibri Light" w:cs="Calibri Light"/>
          <w:sz w:val="20"/>
        </w:rPr>
        <w:t xml:space="preserve"> </w:t>
      </w:r>
      <w:r w:rsidR="3DD08D75" w:rsidRPr="00A2722A">
        <w:rPr>
          <w:rFonts w:ascii="Calibri Light" w:eastAsia="Calibri Light" w:hAnsi="Calibri Light" w:cs="Calibri Light"/>
          <w:sz w:val="20"/>
        </w:rPr>
        <w:t xml:space="preserve">natural resource management solutions for the </w:t>
      </w:r>
      <w:r w:rsidR="005563A2" w:rsidRPr="00A2722A">
        <w:rPr>
          <w:rFonts w:ascii="Calibri Light" w:eastAsia="Calibri Light" w:hAnsi="Calibri Light" w:cs="Calibri Light"/>
          <w:sz w:val="20"/>
        </w:rPr>
        <w:t>region</w:t>
      </w:r>
      <w:r w:rsidR="0058631D" w:rsidRPr="00A2722A">
        <w:rPr>
          <w:rFonts w:ascii="Calibri Light" w:eastAsia="Calibri Light" w:hAnsi="Calibri Light" w:cs="Calibri Light"/>
          <w:sz w:val="20"/>
        </w:rPr>
        <w:t>.</w:t>
      </w:r>
      <w:r w:rsidR="005D16CE" w:rsidRPr="00A2722A">
        <w:rPr>
          <w:rFonts w:ascii="Calibri Light" w:eastAsia="Calibri Light" w:hAnsi="Calibri Light" w:cs="Calibri Light"/>
          <w:sz w:val="20"/>
        </w:rPr>
        <w:t xml:space="preserve">  </w:t>
      </w:r>
    </w:p>
    <w:p w14:paraId="641EB81B" w14:textId="77777777" w:rsidR="00594E6B" w:rsidRPr="00A2722A" w:rsidRDefault="00594E6B" w:rsidP="00F7451F">
      <w:pPr>
        <w:pStyle w:val="StyleCM914ptBoldBlack"/>
      </w:pPr>
      <w:r w:rsidRPr="00A2722A">
        <w:t>Duties of this role</w:t>
      </w:r>
    </w:p>
    <w:p w14:paraId="6980ABDB" w14:textId="00B9EC69" w:rsidR="00F81E73" w:rsidRPr="00951B47" w:rsidRDefault="00DC0F70" w:rsidP="06A80938">
      <w:pPr>
        <w:pStyle w:val="StyleCM914ptBoldBlack"/>
        <w:numPr>
          <w:ilvl w:val="0"/>
          <w:numId w:val="23"/>
        </w:numPr>
        <w:spacing w:line="276" w:lineRule="auto"/>
        <w:rPr>
          <w:rFonts w:ascii="Calibri Light" w:eastAsiaTheme="minorEastAsia" w:hAnsi="Calibri Light" w:cs="Calibri Light"/>
          <w:b w:val="0"/>
          <w:bCs w:val="0"/>
          <w:color w:val="auto"/>
          <w:sz w:val="20"/>
          <w:szCs w:val="20"/>
          <w:lang w:val="en-US" w:eastAsia="en-US"/>
        </w:rPr>
      </w:pPr>
      <w:r w:rsidRPr="00A2722A">
        <w:rPr>
          <w:rFonts w:ascii="Calibri Light" w:eastAsiaTheme="minorEastAsia" w:hAnsi="Calibri Light" w:cs="Calibri Light"/>
          <w:b w:val="0"/>
          <w:bCs w:val="0"/>
          <w:color w:val="auto"/>
          <w:sz w:val="20"/>
          <w:szCs w:val="20"/>
          <w:lang w:val="en-US" w:eastAsia="en-US"/>
        </w:rPr>
        <w:t xml:space="preserve">The </w:t>
      </w:r>
      <w:r w:rsidR="4692024D" w:rsidRPr="00A2722A">
        <w:rPr>
          <w:rFonts w:ascii="Calibri Light" w:eastAsiaTheme="minorEastAsia" w:hAnsi="Calibri Light" w:cs="Calibri Light"/>
          <w:b w:val="0"/>
          <w:bCs w:val="0"/>
          <w:color w:val="auto"/>
          <w:sz w:val="20"/>
          <w:szCs w:val="20"/>
          <w:lang w:val="en-US" w:eastAsia="en-US"/>
        </w:rPr>
        <w:t xml:space="preserve">NRM </w:t>
      </w:r>
      <w:r w:rsidR="00520F83" w:rsidRPr="00A2722A">
        <w:rPr>
          <w:rFonts w:ascii="Calibri Light" w:eastAsiaTheme="minorEastAsia" w:hAnsi="Calibri Light" w:cs="Calibri Light"/>
          <w:b w:val="0"/>
          <w:bCs w:val="0"/>
          <w:color w:val="auto"/>
          <w:sz w:val="20"/>
          <w:szCs w:val="20"/>
          <w:lang w:val="en-US" w:eastAsia="en-US"/>
        </w:rPr>
        <w:t>P</w:t>
      </w:r>
      <w:r w:rsidR="62352378" w:rsidRPr="00A2722A">
        <w:rPr>
          <w:rFonts w:ascii="Calibri Light" w:eastAsiaTheme="minorEastAsia" w:hAnsi="Calibri Light" w:cs="Calibri Light"/>
          <w:b w:val="0"/>
          <w:bCs w:val="0"/>
          <w:color w:val="auto"/>
          <w:sz w:val="20"/>
          <w:szCs w:val="20"/>
          <w:lang w:val="en-US" w:eastAsia="en-US"/>
        </w:rPr>
        <w:t>rogram</w:t>
      </w:r>
      <w:r w:rsidRPr="00A2722A">
        <w:rPr>
          <w:rFonts w:ascii="Calibri Light" w:eastAsiaTheme="minorEastAsia" w:hAnsi="Calibri Light" w:cs="Calibri Light"/>
          <w:b w:val="0"/>
          <w:bCs w:val="0"/>
          <w:color w:val="auto"/>
          <w:sz w:val="20"/>
          <w:szCs w:val="20"/>
          <w:lang w:val="en-US" w:eastAsia="en-US"/>
        </w:rPr>
        <w:t xml:space="preserve"> Manager</w:t>
      </w:r>
      <w:r w:rsidR="006F79FE" w:rsidRPr="00A2722A">
        <w:rPr>
          <w:rFonts w:ascii="Calibri Light" w:eastAsiaTheme="minorEastAsia" w:hAnsi="Calibri Light" w:cs="Calibri Light"/>
          <w:b w:val="0"/>
          <w:bCs w:val="0"/>
          <w:color w:val="auto"/>
          <w:sz w:val="20"/>
          <w:szCs w:val="20"/>
          <w:lang w:val="en-US" w:eastAsia="en-US"/>
        </w:rPr>
        <w:t xml:space="preserve"> will facilitate</w:t>
      </w:r>
      <w:r w:rsidR="006B56FB" w:rsidRPr="00A2722A">
        <w:rPr>
          <w:rFonts w:ascii="Calibri Light" w:eastAsiaTheme="minorEastAsia" w:hAnsi="Calibri Light" w:cs="Calibri Light"/>
          <w:b w:val="0"/>
          <w:bCs w:val="0"/>
          <w:color w:val="auto"/>
          <w:sz w:val="20"/>
          <w:szCs w:val="20"/>
          <w:lang w:val="en-US" w:eastAsia="en-US"/>
        </w:rPr>
        <w:t xml:space="preserve"> a</w:t>
      </w:r>
      <w:r w:rsidR="00F81E73" w:rsidRPr="00A2722A">
        <w:rPr>
          <w:rFonts w:ascii="Calibri Light" w:eastAsiaTheme="minorEastAsia" w:hAnsi="Calibri Light" w:cs="Calibri Light"/>
          <w:b w:val="0"/>
          <w:bCs w:val="0"/>
          <w:color w:val="auto"/>
          <w:sz w:val="20"/>
          <w:szCs w:val="20"/>
          <w:lang w:val="en-US" w:eastAsia="en-US"/>
        </w:rPr>
        <w:t xml:space="preserve"> positive culture that is aligned</w:t>
      </w:r>
      <w:r w:rsidR="00F81E73" w:rsidRPr="06A80938">
        <w:rPr>
          <w:rFonts w:ascii="Calibri Light" w:eastAsiaTheme="minorEastAsia" w:hAnsi="Calibri Light" w:cs="Calibri Light"/>
          <w:b w:val="0"/>
          <w:bCs w:val="0"/>
          <w:color w:val="auto"/>
          <w:sz w:val="20"/>
          <w:szCs w:val="20"/>
          <w:lang w:val="en-US" w:eastAsia="en-US"/>
        </w:rPr>
        <w:t xml:space="preserve"> to the company’s </w:t>
      </w:r>
      <w:r w:rsidR="303AB048" w:rsidRPr="06A80938">
        <w:rPr>
          <w:rFonts w:ascii="Calibri Light" w:eastAsiaTheme="minorEastAsia" w:hAnsi="Calibri Light" w:cs="Calibri Light"/>
          <w:b w:val="0"/>
          <w:bCs w:val="0"/>
          <w:color w:val="auto"/>
          <w:sz w:val="20"/>
          <w:szCs w:val="20"/>
          <w:lang w:val="en-US" w:eastAsia="en-US"/>
        </w:rPr>
        <w:t xml:space="preserve">vision, </w:t>
      </w:r>
      <w:r w:rsidR="686B50DC" w:rsidRPr="06A80938">
        <w:rPr>
          <w:rFonts w:ascii="Calibri Light" w:eastAsiaTheme="minorEastAsia" w:hAnsi="Calibri Light" w:cs="Calibri Light"/>
          <w:b w:val="0"/>
          <w:bCs w:val="0"/>
          <w:color w:val="auto"/>
          <w:sz w:val="20"/>
          <w:szCs w:val="20"/>
          <w:lang w:val="en-US" w:eastAsia="en-US"/>
        </w:rPr>
        <w:t>purpose,</w:t>
      </w:r>
      <w:r w:rsidR="303AB048" w:rsidRPr="06A80938">
        <w:rPr>
          <w:rFonts w:ascii="Calibri Light" w:eastAsiaTheme="minorEastAsia" w:hAnsi="Calibri Light" w:cs="Calibri Light"/>
          <w:b w:val="0"/>
          <w:bCs w:val="0"/>
          <w:color w:val="auto"/>
          <w:sz w:val="20"/>
          <w:szCs w:val="20"/>
          <w:lang w:val="en-US" w:eastAsia="en-US"/>
        </w:rPr>
        <w:t xml:space="preserve"> and values</w:t>
      </w:r>
      <w:r w:rsidR="00F81E73" w:rsidRPr="06A80938">
        <w:rPr>
          <w:rFonts w:ascii="Calibri Light" w:eastAsiaTheme="minorEastAsia" w:hAnsi="Calibri Light" w:cs="Calibri Light"/>
          <w:b w:val="0"/>
          <w:bCs w:val="0"/>
          <w:color w:val="auto"/>
          <w:sz w:val="20"/>
          <w:szCs w:val="20"/>
          <w:lang w:val="en-US" w:eastAsia="en-US"/>
        </w:rPr>
        <w:t>.</w:t>
      </w:r>
    </w:p>
    <w:p w14:paraId="441110E8" w14:textId="6A05F469" w:rsidR="007452B6" w:rsidRPr="00035456" w:rsidRDefault="00A13A20" w:rsidP="008A2C65">
      <w:pPr>
        <w:numPr>
          <w:ilvl w:val="0"/>
          <w:numId w:val="23"/>
        </w:numPr>
        <w:tabs>
          <w:tab w:val="clear" w:pos="1848"/>
          <w:tab w:val="clear" w:pos="2773"/>
          <w:tab w:val="clear" w:pos="3697"/>
          <w:tab w:val="clear" w:pos="4621"/>
          <w:tab w:val="clear" w:pos="5545"/>
          <w:tab w:val="clear" w:pos="6469"/>
          <w:tab w:val="clear" w:pos="7394"/>
          <w:tab w:val="clear" w:pos="8318"/>
          <w:tab w:val="clear" w:pos="8930"/>
        </w:tabs>
        <w:spacing w:before="0" w:after="0"/>
        <w:jc w:val="both"/>
        <w:rPr>
          <w:rFonts w:ascii="Calibri Light" w:eastAsiaTheme="minorEastAsia" w:hAnsi="Calibri Light" w:cs="Calibri Light"/>
          <w:color w:val="auto"/>
          <w:sz w:val="20"/>
          <w:lang w:val="en-US"/>
        </w:rPr>
      </w:pPr>
      <w:r w:rsidRPr="00035456">
        <w:rPr>
          <w:rFonts w:ascii="Calibri Light" w:eastAsiaTheme="minorEastAsia" w:hAnsi="Calibri Light" w:cs="Calibri Light"/>
          <w:color w:val="auto"/>
          <w:sz w:val="20"/>
          <w:lang w:val="en-US"/>
        </w:rPr>
        <w:t xml:space="preserve">Support the CEO and </w:t>
      </w:r>
      <w:r w:rsidR="0035628F" w:rsidRPr="00035456">
        <w:rPr>
          <w:rFonts w:ascii="Calibri Light" w:eastAsiaTheme="minorEastAsia" w:hAnsi="Calibri Light" w:cs="Calibri Light"/>
          <w:color w:val="auto"/>
          <w:sz w:val="20"/>
          <w:lang w:val="en-US"/>
        </w:rPr>
        <w:t xml:space="preserve">project staff with </w:t>
      </w:r>
      <w:r w:rsidR="00AB45EF" w:rsidRPr="00035456">
        <w:rPr>
          <w:rFonts w:ascii="Calibri Light" w:eastAsiaTheme="minorEastAsia" w:hAnsi="Calibri Light" w:cs="Calibri Light"/>
          <w:color w:val="auto"/>
          <w:sz w:val="20"/>
          <w:lang w:val="en-US"/>
        </w:rPr>
        <w:t xml:space="preserve">project </w:t>
      </w:r>
      <w:r w:rsidR="00960A33" w:rsidRPr="00035456">
        <w:rPr>
          <w:rFonts w:ascii="Calibri Light" w:eastAsiaTheme="minorEastAsia" w:hAnsi="Calibri Light" w:cs="Calibri Light"/>
          <w:color w:val="auto"/>
          <w:sz w:val="20"/>
          <w:lang w:val="en-US"/>
        </w:rPr>
        <w:t>de</w:t>
      </w:r>
      <w:r w:rsidR="14910E04" w:rsidRPr="00035456">
        <w:rPr>
          <w:rFonts w:ascii="Calibri Light" w:eastAsiaTheme="minorEastAsia" w:hAnsi="Calibri Light" w:cs="Calibri Light"/>
          <w:color w:val="auto"/>
          <w:sz w:val="20"/>
          <w:lang w:val="en-US"/>
        </w:rPr>
        <w:t xml:space="preserve">livery </w:t>
      </w:r>
      <w:r w:rsidR="001559A4" w:rsidRPr="00035456">
        <w:rPr>
          <w:rFonts w:ascii="Calibri Light" w:eastAsiaTheme="minorEastAsia" w:hAnsi="Calibri Light" w:cs="Calibri Light"/>
          <w:color w:val="auto"/>
          <w:sz w:val="20"/>
          <w:lang w:val="en-US"/>
        </w:rPr>
        <w:t>and project management</w:t>
      </w:r>
      <w:r w:rsidR="007452B6" w:rsidRPr="00035456">
        <w:rPr>
          <w:rFonts w:ascii="Calibri Light" w:eastAsiaTheme="minorEastAsia" w:hAnsi="Calibri Light" w:cs="Calibri Light"/>
          <w:color w:val="auto"/>
          <w:sz w:val="20"/>
          <w:lang w:val="en-US"/>
        </w:rPr>
        <w:t>.</w:t>
      </w:r>
    </w:p>
    <w:p w14:paraId="7F428A84" w14:textId="532673E0" w:rsidR="0035628F" w:rsidRPr="00035456" w:rsidRDefault="00D26204" w:rsidP="008A2C65">
      <w:pPr>
        <w:numPr>
          <w:ilvl w:val="0"/>
          <w:numId w:val="23"/>
        </w:numPr>
        <w:tabs>
          <w:tab w:val="clear" w:pos="1848"/>
          <w:tab w:val="clear" w:pos="2773"/>
          <w:tab w:val="clear" w:pos="3697"/>
          <w:tab w:val="clear" w:pos="4621"/>
          <w:tab w:val="clear" w:pos="5545"/>
          <w:tab w:val="clear" w:pos="6469"/>
          <w:tab w:val="clear" w:pos="7394"/>
          <w:tab w:val="clear" w:pos="8318"/>
          <w:tab w:val="clear" w:pos="8930"/>
        </w:tabs>
        <w:spacing w:before="0" w:after="0"/>
        <w:jc w:val="both"/>
        <w:rPr>
          <w:rFonts w:ascii="Calibri Light" w:eastAsiaTheme="minorEastAsia" w:hAnsi="Calibri Light" w:cs="Calibri Light"/>
          <w:color w:val="auto"/>
          <w:sz w:val="20"/>
          <w:lang w:val="en-US"/>
        </w:rPr>
      </w:pPr>
      <w:r w:rsidRPr="00035456">
        <w:rPr>
          <w:rFonts w:ascii="Calibri Light" w:eastAsiaTheme="minorEastAsia" w:hAnsi="Calibri Light" w:cs="Calibri Light"/>
          <w:color w:val="auto"/>
          <w:sz w:val="20"/>
          <w:lang w:val="en-US"/>
        </w:rPr>
        <w:t xml:space="preserve">Be responsible for </w:t>
      </w:r>
      <w:r w:rsidR="000E147C" w:rsidRPr="00035456">
        <w:rPr>
          <w:rFonts w:ascii="Calibri Light" w:eastAsiaTheme="minorEastAsia" w:hAnsi="Calibri Light" w:cs="Calibri Light"/>
          <w:color w:val="auto"/>
          <w:sz w:val="20"/>
          <w:lang w:val="en-US"/>
        </w:rPr>
        <w:t>monitor</w:t>
      </w:r>
      <w:r w:rsidRPr="00035456">
        <w:rPr>
          <w:rFonts w:ascii="Calibri Light" w:eastAsiaTheme="minorEastAsia" w:hAnsi="Calibri Light" w:cs="Calibri Light"/>
          <w:color w:val="auto"/>
          <w:sz w:val="20"/>
          <w:lang w:val="en-US"/>
        </w:rPr>
        <w:t>ing</w:t>
      </w:r>
      <w:r w:rsidR="001559A4" w:rsidRPr="00035456">
        <w:rPr>
          <w:rFonts w:ascii="Calibri Light" w:eastAsiaTheme="minorEastAsia" w:hAnsi="Calibri Light" w:cs="Calibri Light"/>
          <w:color w:val="auto"/>
          <w:sz w:val="20"/>
          <w:lang w:val="en-US"/>
        </w:rPr>
        <w:t xml:space="preserve"> the delivery of projects to ensure </w:t>
      </w:r>
      <w:r w:rsidR="003D6A70" w:rsidRPr="00035456">
        <w:rPr>
          <w:rFonts w:ascii="Calibri Light" w:eastAsiaTheme="minorEastAsia" w:hAnsi="Calibri Light" w:cs="Calibri Light"/>
          <w:color w:val="auto"/>
          <w:sz w:val="20"/>
          <w:lang w:val="en-US"/>
        </w:rPr>
        <w:t>project staff</w:t>
      </w:r>
      <w:r w:rsidR="001559A4" w:rsidRPr="00035456">
        <w:rPr>
          <w:rFonts w:ascii="Calibri Light" w:eastAsiaTheme="minorEastAsia" w:hAnsi="Calibri Light" w:cs="Calibri Light"/>
          <w:color w:val="auto"/>
          <w:sz w:val="20"/>
          <w:lang w:val="en-US"/>
        </w:rPr>
        <w:t xml:space="preserve"> meet milestones within allocated budgets</w:t>
      </w:r>
      <w:r w:rsidR="000E147C" w:rsidRPr="00035456">
        <w:rPr>
          <w:rFonts w:ascii="Calibri Light" w:eastAsiaTheme="minorEastAsia" w:hAnsi="Calibri Light" w:cs="Calibri Light"/>
          <w:color w:val="auto"/>
          <w:sz w:val="20"/>
          <w:lang w:val="en-US"/>
        </w:rPr>
        <w:t xml:space="preserve">. </w:t>
      </w:r>
    </w:p>
    <w:p w14:paraId="2CC766A8" w14:textId="0864E86B" w:rsidR="00960A33" w:rsidRPr="00035456" w:rsidRDefault="4C670C72" w:rsidP="008A2C65">
      <w:pPr>
        <w:numPr>
          <w:ilvl w:val="0"/>
          <w:numId w:val="23"/>
        </w:numPr>
        <w:tabs>
          <w:tab w:val="clear" w:pos="1848"/>
          <w:tab w:val="clear" w:pos="2773"/>
          <w:tab w:val="clear" w:pos="3697"/>
          <w:tab w:val="clear" w:pos="4621"/>
          <w:tab w:val="clear" w:pos="5545"/>
          <w:tab w:val="clear" w:pos="6469"/>
          <w:tab w:val="clear" w:pos="7394"/>
          <w:tab w:val="clear" w:pos="8318"/>
          <w:tab w:val="clear" w:pos="8930"/>
        </w:tabs>
        <w:spacing w:before="0" w:after="0"/>
        <w:jc w:val="both"/>
        <w:rPr>
          <w:rFonts w:ascii="Calibri Light" w:eastAsiaTheme="minorEastAsia" w:hAnsi="Calibri Light" w:cs="Calibri Light"/>
          <w:color w:val="auto"/>
          <w:sz w:val="20"/>
          <w:lang w:val="en-US"/>
        </w:rPr>
      </w:pPr>
      <w:r w:rsidRPr="00035456">
        <w:rPr>
          <w:rFonts w:ascii="Calibri Light" w:eastAsiaTheme="minorEastAsia" w:hAnsi="Calibri Light" w:cs="Calibri Light"/>
          <w:color w:val="auto"/>
          <w:sz w:val="20"/>
          <w:lang w:val="en-US"/>
        </w:rPr>
        <w:t xml:space="preserve">Coordinate the provision </w:t>
      </w:r>
      <w:r w:rsidR="006034E1" w:rsidRPr="00035456">
        <w:rPr>
          <w:rFonts w:ascii="Calibri Light" w:eastAsiaTheme="minorEastAsia" w:hAnsi="Calibri Light" w:cs="Calibri Light"/>
          <w:color w:val="auto"/>
          <w:sz w:val="20"/>
          <w:lang w:val="en-US"/>
        </w:rPr>
        <w:t xml:space="preserve">of </w:t>
      </w:r>
      <w:r w:rsidR="003D6A70" w:rsidRPr="00035456">
        <w:rPr>
          <w:rFonts w:ascii="Calibri Light" w:eastAsiaTheme="minorEastAsia" w:hAnsi="Calibri Light" w:cs="Calibri Light"/>
          <w:color w:val="auto"/>
          <w:sz w:val="20"/>
          <w:lang w:val="en-US"/>
        </w:rPr>
        <w:t>specialist services</w:t>
      </w:r>
      <w:r w:rsidR="006034E1" w:rsidRPr="00035456">
        <w:rPr>
          <w:rFonts w:ascii="Calibri Light" w:eastAsiaTheme="minorEastAsia" w:hAnsi="Calibri Light" w:cs="Calibri Light"/>
          <w:color w:val="auto"/>
          <w:sz w:val="20"/>
          <w:lang w:val="en-US"/>
        </w:rPr>
        <w:t xml:space="preserve">, including managing </w:t>
      </w:r>
      <w:r w:rsidR="005763BA" w:rsidRPr="00035456">
        <w:rPr>
          <w:rFonts w:ascii="Calibri Light" w:eastAsiaTheme="minorEastAsia" w:hAnsi="Calibri Light" w:cs="Calibri Light"/>
          <w:color w:val="auto"/>
          <w:sz w:val="20"/>
          <w:lang w:val="en-US"/>
        </w:rPr>
        <w:t>contractors,</w:t>
      </w:r>
      <w:r w:rsidR="006034E1" w:rsidRPr="00035456">
        <w:rPr>
          <w:rFonts w:ascii="Calibri Light" w:eastAsiaTheme="minorEastAsia" w:hAnsi="Calibri Light" w:cs="Calibri Light"/>
          <w:color w:val="auto"/>
          <w:sz w:val="20"/>
          <w:lang w:val="en-US"/>
        </w:rPr>
        <w:t xml:space="preserve"> as necessary</w:t>
      </w:r>
      <w:r w:rsidR="00960A33" w:rsidRPr="00035456">
        <w:rPr>
          <w:rFonts w:ascii="Calibri Light" w:eastAsiaTheme="minorEastAsia" w:hAnsi="Calibri Light" w:cs="Calibri Light"/>
          <w:color w:val="auto"/>
          <w:sz w:val="20"/>
          <w:lang w:val="en-US"/>
        </w:rPr>
        <w:t xml:space="preserve">. </w:t>
      </w:r>
    </w:p>
    <w:p w14:paraId="12DCEBF6" w14:textId="3152AD95" w:rsidR="00413FE1" w:rsidRPr="00035456" w:rsidRDefault="001F6035" w:rsidP="008A2C65">
      <w:pPr>
        <w:numPr>
          <w:ilvl w:val="0"/>
          <w:numId w:val="23"/>
        </w:numPr>
        <w:tabs>
          <w:tab w:val="clear" w:pos="1848"/>
          <w:tab w:val="clear" w:pos="2773"/>
          <w:tab w:val="clear" w:pos="3697"/>
          <w:tab w:val="clear" w:pos="4621"/>
          <w:tab w:val="clear" w:pos="5545"/>
          <w:tab w:val="clear" w:pos="6469"/>
          <w:tab w:val="clear" w:pos="7394"/>
          <w:tab w:val="clear" w:pos="8318"/>
          <w:tab w:val="clear" w:pos="8930"/>
        </w:tabs>
        <w:spacing w:before="0" w:after="0"/>
        <w:jc w:val="both"/>
        <w:rPr>
          <w:rFonts w:ascii="Calibri Light" w:eastAsiaTheme="minorEastAsia" w:hAnsi="Calibri Light" w:cs="Calibri Light"/>
          <w:color w:val="auto"/>
          <w:sz w:val="20"/>
          <w:lang w:val="en-US"/>
        </w:rPr>
      </w:pPr>
      <w:r w:rsidRPr="00035456">
        <w:rPr>
          <w:rFonts w:ascii="Calibri Light" w:eastAsiaTheme="minorEastAsia" w:hAnsi="Calibri Light" w:cs="Calibri Light"/>
          <w:color w:val="auto"/>
          <w:sz w:val="20"/>
          <w:lang w:val="en-US"/>
        </w:rPr>
        <w:t>Liaise with funders regarding grant</w:t>
      </w:r>
      <w:r w:rsidR="000C4D51" w:rsidRPr="00035456">
        <w:rPr>
          <w:rFonts w:ascii="Calibri Light" w:eastAsiaTheme="minorEastAsia" w:hAnsi="Calibri Light" w:cs="Calibri Light"/>
          <w:color w:val="auto"/>
          <w:sz w:val="20"/>
          <w:lang w:val="en-US"/>
        </w:rPr>
        <w:t xml:space="preserve"> </w:t>
      </w:r>
      <w:r w:rsidR="00E94BE5" w:rsidRPr="00035456">
        <w:rPr>
          <w:rFonts w:ascii="Calibri Light" w:eastAsiaTheme="minorEastAsia" w:hAnsi="Calibri Light" w:cs="Calibri Light"/>
          <w:color w:val="auto"/>
          <w:sz w:val="20"/>
          <w:lang w:val="en-US"/>
        </w:rPr>
        <w:t xml:space="preserve">applications, </w:t>
      </w:r>
      <w:r w:rsidR="000C4D51" w:rsidRPr="00035456">
        <w:rPr>
          <w:rFonts w:ascii="Calibri Light" w:eastAsiaTheme="minorEastAsia" w:hAnsi="Calibri Light" w:cs="Calibri Light"/>
          <w:color w:val="auto"/>
          <w:sz w:val="20"/>
          <w:lang w:val="en-US"/>
        </w:rPr>
        <w:t>reporting and</w:t>
      </w:r>
      <w:r w:rsidRPr="00035456">
        <w:rPr>
          <w:rFonts w:ascii="Calibri Light" w:eastAsiaTheme="minorEastAsia" w:hAnsi="Calibri Light" w:cs="Calibri Light"/>
          <w:color w:val="auto"/>
          <w:sz w:val="20"/>
          <w:lang w:val="en-US"/>
        </w:rPr>
        <w:t xml:space="preserve"> acquittals</w:t>
      </w:r>
      <w:r w:rsidR="000C4D51" w:rsidRPr="00035456">
        <w:rPr>
          <w:rFonts w:ascii="Calibri Light" w:eastAsiaTheme="minorEastAsia" w:hAnsi="Calibri Light" w:cs="Calibri Light"/>
          <w:color w:val="auto"/>
          <w:sz w:val="20"/>
          <w:lang w:val="en-US"/>
        </w:rPr>
        <w:t xml:space="preserve">, ensuring </w:t>
      </w:r>
      <w:bookmarkStart w:id="0" w:name="_Int_eeOFweFH"/>
      <w:r w:rsidR="000C4D51" w:rsidRPr="00035456">
        <w:rPr>
          <w:rFonts w:ascii="Calibri Light" w:eastAsiaTheme="minorEastAsia" w:hAnsi="Calibri Light" w:cs="Calibri Light"/>
          <w:color w:val="auto"/>
          <w:sz w:val="20"/>
          <w:lang w:val="en-US"/>
        </w:rPr>
        <w:t>a high level</w:t>
      </w:r>
      <w:bookmarkEnd w:id="0"/>
      <w:r w:rsidR="000C4D51" w:rsidRPr="00035456">
        <w:rPr>
          <w:rFonts w:ascii="Calibri Light" w:eastAsiaTheme="minorEastAsia" w:hAnsi="Calibri Light" w:cs="Calibri Light"/>
          <w:color w:val="auto"/>
          <w:sz w:val="20"/>
          <w:lang w:val="en-US"/>
        </w:rPr>
        <w:t xml:space="preserve"> of reporting to funders</w:t>
      </w:r>
      <w:r w:rsidRPr="00035456">
        <w:rPr>
          <w:rFonts w:ascii="Calibri Light" w:eastAsiaTheme="minorEastAsia" w:hAnsi="Calibri Light" w:cs="Calibri Light"/>
          <w:color w:val="auto"/>
          <w:sz w:val="20"/>
          <w:lang w:val="en-US"/>
        </w:rPr>
        <w:t xml:space="preserve"> </w:t>
      </w:r>
      <w:r w:rsidR="000C4D51" w:rsidRPr="00035456">
        <w:rPr>
          <w:rFonts w:ascii="Calibri Light" w:eastAsiaTheme="minorEastAsia" w:hAnsi="Calibri Light" w:cs="Calibri Light"/>
          <w:color w:val="auto"/>
          <w:sz w:val="20"/>
          <w:lang w:val="en-US"/>
        </w:rPr>
        <w:t xml:space="preserve">and </w:t>
      </w:r>
      <w:r w:rsidR="00805A70" w:rsidRPr="00035456">
        <w:rPr>
          <w:rFonts w:ascii="Calibri Light" w:eastAsiaTheme="minorEastAsia" w:hAnsi="Calibri Light" w:cs="Calibri Light"/>
          <w:color w:val="auto"/>
          <w:sz w:val="20"/>
          <w:lang w:val="en-US"/>
        </w:rPr>
        <w:t>a</w:t>
      </w:r>
      <w:r w:rsidR="00EA3A76" w:rsidRPr="00035456">
        <w:rPr>
          <w:rFonts w:ascii="Calibri Light" w:eastAsiaTheme="minorEastAsia" w:hAnsi="Calibri Light" w:cs="Calibri Light"/>
          <w:color w:val="auto"/>
          <w:sz w:val="20"/>
          <w:lang w:val="en-US"/>
        </w:rPr>
        <w:t>ccurate and timely acquittal of grant funding.</w:t>
      </w:r>
    </w:p>
    <w:p w14:paraId="12B1A3DD" w14:textId="0BCE6399" w:rsidR="00960A33" w:rsidRPr="00035456" w:rsidRDefault="4BAC8AB9" w:rsidP="008A2C65">
      <w:pPr>
        <w:numPr>
          <w:ilvl w:val="0"/>
          <w:numId w:val="23"/>
        </w:numPr>
        <w:tabs>
          <w:tab w:val="clear" w:pos="1848"/>
          <w:tab w:val="clear" w:pos="2773"/>
          <w:tab w:val="clear" w:pos="3697"/>
          <w:tab w:val="clear" w:pos="4621"/>
          <w:tab w:val="clear" w:pos="5545"/>
          <w:tab w:val="clear" w:pos="6469"/>
          <w:tab w:val="clear" w:pos="7394"/>
          <w:tab w:val="clear" w:pos="8318"/>
          <w:tab w:val="clear" w:pos="8930"/>
        </w:tabs>
        <w:spacing w:before="0" w:after="0"/>
        <w:contextualSpacing/>
        <w:jc w:val="both"/>
        <w:rPr>
          <w:rFonts w:ascii="Calibri Light" w:eastAsiaTheme="minorEastAsia" w:hAnsi="Calibri Light" w:cs="Calibri Light"/>
          <w:color w:val="auto"/>
          <w:sz w:val="20"/>
          <w:lang w:val="en-US"/>
        </w:rPr>
      </w:pPr>
      <w:r w:rsidRPr="00035456">
        <w:rPr>
          <w:rFonts w:ascii="Calibri Light" w:eastAsiaTheme="minorEastAsia" w:hAnsi="Calibri Light" w:cs="Calibri Light"/>
          <w:color w:val="auto"/>
          <w:sz w:val="20"/>
          <w:lang w:val="en-US"/>
        </w:rPr>
        <w:t>M</w:t>
      </w:r>
      <w:r w:rsidR="00E94BE5" w:rsidRPr="00035456">
        <w:rPr>
          <w:rFonts w:ascii="Calibri Light" w:eastAsiaTheme="minorEastAsia" w:hAnsi="Calibri Light" w:cs="Calibri Light"/>
          <w:color w:val="auto"/>
          <w:sz w:val="20"/>
          <w:lang w:val="en-US"/>
        </w:rPr>
        <w:t xml:space="preserve">anage </w:t>
      </w:r>
      <w:r w:rsidR="005E2FFC" w:rsidRPr="00035456">
        <w:rPr>
          <w:rFonts w:ascii="Calibri Light" w:eastAsiaTheme="minorEastAsia" w:hAnsi="Calibri Light" w:cs="Calibri Light"/>
          <w:color w:val="auto"/>
          <w:sz w:val="20"/>
          <w:lang w:val="en-US"/>
        </w:rPr>
        <w:t>projects within the program are</w:t>
      </w:r>
      <w:r w:rsidR="41879611" w:rsidRPr="00035456">
        <w:rPr>
          <w:rFonts w:ascii="Calibri Light" w:eastAsiaTheme="minorEastAsia" w:hAnsi="Calibri Light" w:cs="Calibri Light"/>
          <w:color w:val="auto"/>
          <w:sz w:val="20"/>
          <w:lang w:val="en-US"/>
        </w:rPr>
        <w:t>a</w:t>
      </w:r>
      <w:r w:rsidR="005E2FFC" w:rsidRPr="00035456">
        <w:rPr>
          <w:rFonts w:ascii="Calibri Light" w:eastAsiaTheme="minorEastAsia" w:hAnsi="Calibri Light" w:cs="Calibri Light"/>
          <w:color w:val="auto"/>
          <w:sz w:val="20"/>
          <w:lang w:val="en-US"/>
        </w:rPr>
        <w:t>, including engaging with</w:t>
      </w:r>
      <w:r w:rsidR="5C30046F" w:rsidRPr="00035456">
        <w:rPr>
          <w:rFonts w:ascii="Calibri Light" w:eastAsiaTheme="minorEastAsia" w:hAnsi="Calibri Light" w:cs="Calibri Light"/>
          <w:color w:val="auto"/>
          <w:sz w:val="20"/>
          <w:lang w:val="en-US"/>
        </w:rPr>
        <w:t xml:space="preserve"> land managers, partners, and stakeholders</w:t>
      </w:r>
      <w:r w:rsidR="00D46C7B" w:rsidRPr="00035456">
        <w:rPr>
          <w:rFonts w:ascii="Calibri Light" w:eastAsiaTheme="minorEastAsia" w:hAnsi="Calibri Light" w:cs="Calibri Light"/>
          <w:color w:val="auto"/>
          <w:sz w:val="20"/>
          <w:lang w:val="en-US"/>
        </w:rPr>
        <w:t>.</w:t>
      </w:r>
      <w:r w:rsidR="00960A33" w:rsidRPr="00035456">
        <w:rPr>
          <w:rFonts w:ascii="Calibri Light" w:eastAsiaTheme="minorEastAsia" w:hAnsi="Calibri Light" w:cs="Calibri Light"/>
          <w:color w:val="auto"/>
          <w:sz w:val="20"/>
          <w:lang w:val="en-US"/>
        </w:rPr>
        <w:t xml:space="preserve"> </w:t>
      </w:r>
    </w:p>
    <w:p w14:paraId="1088FCBD" w14:textId="7A340DDC" w:rsidR="00F81E73" w:rsidRPr="00951B47" w:rsidRDefault="00F81E73" w:rsidP="008A2C65">
      <w:pPr>
        <w:pStyle w:val="StyleCM914ptBoldBlack"/>
        <w:numPr>
          <w:ilvl w:val="0"/>
          <w:numId w:val="23"/>
        </w:numPr>
        <w:spacing w:before="0" w:after="0" w:line="276" w:lineRule="auto"/>
        <w:contextualSpacing/>
        <w:rPr>
          <w:rFonts w:ascii="Calibri Light" w:eastAsiaTheme="minorEastAsia" w:hAnsi="Calibri Light" w:cs="Calibri Light"/>
          <w:b w:val="0"/>
          <w:bCs w:val="0"/>
          <w:color w:val="auto"/>
          <w:sz w:val="20"/>
          <w:szCs w:val="20"/>
          <w:lang w:val="en-US" w:eastAsia="en-US"/>
        </w:rPr>
      </w:pPr>
      <w:r w:rsidRPr="00951B47">
        <w:rPr>
          <w:rFonts w:ascii="Calibri Light" w:eastAsiaTheme="minorEastAsia" w:hAnsi="Calibri Light" w:cs="Calibri Light"/>
          <w:b w:val="0"/>
          <w:bCs w:val="0"/>
          <w:color w:val="auto"/>
          <w:sz w:val="20"/>
          <w:szCs w:val="20"/>
          <w:lang w:val="en-US" w:eastAsia="en-US"/>
        </w:rPr>
        <w:t xml:space="preserve">Actively participate as part of the </w:t>
      </w:r>
      <w:r w:rsidR="000404CF">
        <w:rPr>
          <w:rFonts w:ascii="Calibri Light" w:eastAsiaTheme="minorEastAsia" w:hAnsi="Calibri Light" w:cs="Calibri Light"/>
          <w:b w:val="0"/>
          <w:bCs w:val="0"/>
          <w:color w:val="auto"/>
          <w:sz w:val="20"/>
          <w:szCs w:val="20"/>
          <w:lang w:val="en-US" w:eastAsia="en-US"/>
        </w:rPr>
        <w:t>Executive L</w:t>
      </w:r>
      <w:r w:rsidRPr="00951B47">
        <w:rPr>
          <w:rFonts w:ascii="Calibri Light" w:eastAsiaTheme="minorEastAsia" w:hAnsi="Calibri Light" w:cs="Calibri Light"/>
          <w:b w:val="0"/>
          <w:bCs w:val="0"/>
          <w:color w:val="auto"/>
          <w:sz w:val="20"/>
          <w:szCs w:val="20"/>
          <w:lang w:val="en-US" w:eastAsia="en-US"/>
        </w:rPr>
        <w:t>eadership team to ensure development and delivery of the Company’s strategic and operational goals.</w:t>
      </w:r>
    </w:p>
    <w:p w14:paraId="4E2EEB88" w14:textId="21FBB067" w:rsidR="00BA32B3" w:rsidRPr="00951B47" w:rsidRDefault="00F81E73" w:rsidP="008A2C65">
      <w:pPr>
        <w:pStyle w:val="StyleCM914ptBoldBlack"/>
        <w:numPr>
          <w:ilvl w:val="0"/>
          <w:numId w:val="23"/>
        </w:numPr>
        <w:spacing w:before="0" w:after="0" w:line="276" w:lineRule="auto"/>
        <w:contextualSpacing/>
        <w:rPr>
          <w:rFonts w:ascii="Calibri Light" w:eastAsiaTheme="minorEastAsia" w:hAnsi="Calibri Light" w:cs="Calibri Light"/>
          <w:b w:val="0"/>
          <w:bCs w:val="0"/>
          <w:color w:val="auto"/>
          <w:sz w:val="20"/>
          <w:szCs w:val="20"/>
          <w:lang w:val="en-US" w:eastAsia="en-US"/>
        </w:rPr>
      </w:pPr>
      <w:r w:rsidRPr="00951B47">
        <w:rPr>
          <w:rFonts w:ascii="Calibri Light" w:eastAsiaTheme="minorEastAsia" w:hAnsi="Calibri Light" w:cs="Calibri Light"/>
          <w:b w:val="0"/>
          <w:bCs w:val="0"/>
          <w:color w:val="auto"/>
          <w:sz w:val="20"/>
          <w:szCs w:val="20"/>
          <w:lang w:val="en-US" w:eastAsia="en-US"/>
        </w:rPr>
        <w:t xml:space="preserve">Provide regular reporting to </w:t>
      </w:r>
      <w:r w:rsidR="00AE7AEE">
        <w:rPr>
          <w:rFonts w:ascii="Calibri Light" w:eastAsiaTheme="minorEastAsia" w:hAnsi="Calibri Light" w:cs="Calibri Light"/>
          <w:b w:val="0"/>
          <w:bCs w:val="0"/>
          <w:color w:val="auto"/>
          <w:sz w:val="20"/>
          <w:szCs w:val="20"/>
          <w:lang w:val="en-US" w:eastAsia="en-US"/>
        </w:rPr>
        <w:t>the CEO</w:t>
      </w:r>
      <w:r w:rsidR="00154439" w:rsidRPr="00951B47">
        <w:rPr>
          <w:rFonts w:ascii="Calibri Light" w:eastAsiaTheme="minorEastAsia" w:hAnsi="Calibri Light" w:cs="Calibri Light"/>
          <w:b w:val="0"/>
          <w:bCs w:val="0"/>
          <w:color w:val="auto"/>
          <w:sz w:val="20"/>
          <w:szCs w:val="20"/>
          <w:lang w:val="en-US" w:eastAsia="en-US"/>
        </w:rPr>
        <w:t>,</w:t>
      </w:r>
      <w:r w:rsidR="000D0853" w:rsidRPr="00951B47">
        <w:rPr>
          <w:rFonts w:ascii="Calibri Light" w:eastAsiaTheme="minorEastAsia" w:hAnsi="Calibri Light" w:cs="Calibri Light"/>
          <w:b w:val="0"/>
          <w:bCs w:val="0"/>
          <w:color w:val="auto"/>
          <w:sz w:val="20"/>
          <w:szCs w:val="20"/>
          <w:lang w:val="en-US" w:eastAsia="en-US"/>
        </w:rPr>
        <w:t xml:space="preserve"> </w:t>
      </w:r>
      <w:r w:rsidR="5C33F577" w:rsidRPr="00951B47">
        <w:rPr>
          <w:rFonts w:ascii="Calibri Light" w:eastAsiaTheme="minorEastAsia" w:hAnsi="Calibri Light" w:cs="Calibri Light"/>
          <w:b w:val="0"/>
          <w:bCs w:val="0"/>
          <w:color w:val="auto"/>
          <w:sz w:val="20"/>
          <w:szCs w:val="20"/>
          <w:lang w:val="en-US" w:eastAsia="en-US"/>
        </w:rPr>
        <w:t>Board,</w:t>
      </w:r>
      <w:r w:rsidR="00154439" w:rsidRPr="00951B47">
        <w:rPr>
          <w:rFonts w:ascii="Calibri Light" w:eastAsiaTheme="minorEastAsia" w:hAnsi="Calibri Light" w:cs="Calibri Light"/>
          <w:b w:val="0"/>
          <w:bCs w:val="0"/>
          <w:color w:val="auto"/>
          <w:sz w:val="20"/>
          <w:szCs w:val="20"/>
          <w:lang w:val="en-US" w:eastAsia="en-US"/>
        </w:rPr>
        <w:t xml:space="preserve"> and members</w:t>
      </w:r>
      <w:r w:rsidRPr="00951B47">
        <w:rPr>
          <w:rFonts w:ascii="Calibri Light" w:eastAsiaTheme="minorEastAsia" w:hAnsi="Calibri Light" w:cs="Calibri Light"/>
          <w:b w:val="0"/>
          <w:bCs w:val="0"/>
          <w:color w:val="auto"/>
          <w:sz w:val="20"/>
          <w:szCs w:val="20"/>
          <w:lang w:val="en-US" w:eastAsia="en-US"/>
        </w:rPr>
        <w:t xml:space="preserve"> on </w:t>
      </w:r>
      <w:r w:rsidR="00167531" w:rsidRPr="00951B47">
        <w:rPr>
          <w:rFonts w:ascii="Calibri Light" w:eastAsiaTheme="minorEastAsia" w:hAnsi="Calibri Light" w:cs="Calibri Light"/>
          <w:b w:val="0"/>
          <w:bCs w:val="0"/>
          <w:color w:val="auto"/>
          <w:sz w:val="20"/>
          <w:szCs w:val="20"/>
          <w:lang w:val="en-US" w:eastAsia="en-US"/>
        </w:rPr>
        <w:t>matters</w:t>
      </w:r>
      <w:r w:rsidR="008A1B1C" w:rsidRPr="00951B47">
        <w:rPr>
          <w:rFonts w:ascii="Calibri Light" w:eastAsiaTheme="minorEastAsia" w:hAnsi="Calibri Light" w:cs="Calibri Light"/>
          <w:b w:val="0"/>
          <w:bCs w:val="0"/>
          <w:color w:val="auto"/>
          <w:sz w:val="20"/>
          <w:szCs w:val="20"/>
          <w:lang w:val="en-US" w:eastAsia="en-US"/>
        </w:rPr>
        <w:t xml:space="preserve"> relevant to the program area</w:t>
      </w:r>
      <w:r w:rsidRPr="00951B47">
        <w:rPr>
          <w:rFonts w:ascii="Calibri Light" w:eastAsiaTheme="minorEastAsia" w:hAnsi="Calibri Light" w:cs="Calibri Light"/>
          <w:b w:val="0"/>
          <w:bCs w:val="0"/>
          <w:color w:val="auto"/>
          <w:sz w:val="20"/>
          <w:szCs w:val="20"/>
          <w:lang w:val="en-US" w:eastAsia="en-US"/>
        </w:rPr>
        <w:t>.</w:t>
      </w:r>
    </w:p>
    <w:p w14:paraId="0D985DE3" w14:textId="77777777" w:rsidR="009D1A79" w:rsidRPr="009D1A79" w:rsidRDefault="3ED16074" w:rsidP="008A2C65">
      <w:pPr>
        <w:pStyle w:val="StyleCM914ptBoldBlack"/>
        <w:numPr>
          <w:ilvl w:val="0"/>
          <w:numId w:val="23"/>
        </w:numPr>
        <w:spacing w:before="0" w:after="0" w:line="276" w:lineRule="auto"/>
        <w:contextualSpacing/>
        <w:jc w:val="both"/>
        <w:rPr>
          <w:rFonts w:ascii="Calibri Light" w:eastAsiaTheme="minorEastAsia" w:hAnsi="Calibri Light" w:cs="Calibri Light"/>
          <w:b w:val="0"/>
          <w:bCs w:val="0"/>
          <w:color w:val="auto"/>
          <w:sz w:val="20"/>
          <w:szCs w:val="20"/>
          <w:lang w:val="en-US" w:eastAsia="en-US"/>
        </w:rPr>
      </w:pPr>
      <w:r w:rsidRPr="009D1A79">
        <w:rPr>
          <w:rFonts w:ascii="Calibri Light" w:eastAsiaTheme="minorEastAsia" w:hAnsi="Calibri Light" w:cs="Calibri Light"/>
          <w:b w:val="0"/>
          <w:bCs w:val="0"/>
          <w:color w:val="auto"/>
          <w:sz w:val="20"/>
          <w:szCs w:val="20"/>
          <w:lang w:val="en-US" w:eastAsia="en-US"/>
        </w:rPr>
        <w:t xml:space="preserve">Take a lead role in preparing competitive grant funding or sponsorship applications, including building values aligned </w:t>
      </w:r>
      <w:r w:rsidRPr="009D1A79">
        <w:rPr>
          <w:rFonts w:ascii="Calibri Light" w:eastAsiaTheme="minorEastAsia" w:hAnsi="Calibri Light" w:cs="Calibri Light"/>
          <w:b w:val="0"/>
          <w:bCs w:val="0"/>
          <w:color w:val="auto"/>
          <w:sz w:val="20"/>
          <w:szCs w:val="20"/>
          <w:lang w:val="en-US" w:eastAsia="en-US"/>
        </w:rPr>
        <w:lastRenderedPageBreak/>
        <w:t>partnerships to deliver on our Strategic Plan and Corporate Vision and Purpose.</w:t>
      </w:r>
    </w:p>
    <w:p w14:paraId="22A59FEE" w14:textId="5215BE83" w:rsidR="00A505A9" w:rsidRPr="009D1A79" w:rsidRDefault="00A505A9" w:rsidP="008A2C65">
      <w:pPr>
        <w:pStyle w:val="StyleCM914ptBoldBlack"/>
        <w:numPr>
          <w:ilvl w:val="0"/>
          <w:numId w:val="23"/>
        </w:numPr>
        <w:spacing w:before="0" w:after="0" w:line="276" w:lineRule="auto"/>
        <w:contextualSpacing/>
        <w:jc w:val="both"/>
        <w:rPr>
          <w:rFonts w:ascii="Calibri Light" w:eastAsiaTheme="minorEastAsia" w:hAnsi="Calibri Light" w:cs="Calibri Light"/>
          <w:b w:val="0"/>
          <w:bCs w:val="0"/>
          <w:color w:val="auto"/>
          <w:sz w:val="20"/>
          <w:szCs w:val="20"/>
          <w:lang w:val="en-US" w:eastAsia="en-US"/>
        </w:rPr>
      </w:pPr>
      <w:r w:rsidRPr="009D1A79">
        <w:rPr>
          <w:rFonts w:ascii="Calibri Light" w:eastAsiaTheme="minorEastAsia" w:hAnsi="Calibri Light" w:cs="Calibri Light"/>
          <w:b w:val="0"/>
          <w:bCs w:val="0"/>
          <w:color w:val="auto"/>
          <w:sz w:val="20"/>
          <w:szCs w:val="20"/>
          <w:lang w:val="en-US" w:eastAsia="en-US"/>
        </w:rPr>
        <w:t xml:space="preserve">Assist in the delivery of </w:t>
      </w:r>
      <w:r w:rsidR="00576556">
        <w:rPr>
          <w:rFonts w:ascii="Calibri Light" w:eastAsiaTheme="minorEastAsia" w:hAnsi="Calibri Light" w:cs="Calibri Light"/>
          <w:b w:val="0"/>
          <w:bCs w:val="0"/>
          <w:color w:val="auto"/>
          <w:sz w:val="20"/>
          <w:szCs w:val="20"/>
          <w:lang w:val="en-US" w:eastAsia="en-US"/>
        </w:rPr>
        <w:t xml:space="preserve">other </w:t>
      </w:r>
      <w:r w:rsidRPr="009D1A79">
        <w:rPr>
          <w:rFonts w:ascii="Calibri Light" w:eastAsiaTheme="minorEastAsia" w:hAnsi="Calibri Light" w:cs="Calibri Light"/>
          <w:b w:val="0"/>
          <w:bCs w:val="0"/>
          <w:color w:val="auto"/>
          <w:sz w:val="20"/>
          <w:szCs w:val="20"/>
          <w:lang w:val="en-US" w:eastAsia="en-US"/>
        </w:rPr>
        <w:t xml:space="preserve">projects or </w:t>
      </w:r>
      <w:proofErr w:type="spellStart"/>
      <w:r w:rsidRPr="009D1A79">
        <w:rPr>
          <w:rFonts w:ascii="Calibri Light" w:eastAsiaTheme="minorEastAsia" w:hAnsi="Calibri Light" w:cs="Calibri Light"/>
          <w:b w:val="0"/>
          <w:bCs w:val="0"/>
          <w:color w:val="auto"/>
          <w:sz w:val="20"/>
          <w:szCs w:val="20"/>
          <w:lang w:val="en-US" w:eastAsia="en-US"/>
        </w:rPr>
        <w:t>organisational</w:t>
      </w:r>
      <w:proofErr w:type="spellEnd"/>
      <w:r w:rsidRPr="009D1A79">
        <w:rPr>
          <w:rFonts w:ascii="Calibri Light" w:eastAsiaTheme="minorEastAsia" w:hAnsi="Calibri Light" w:cs="Calibri Light"/>
          <w:b w:val="0"/>
          <w:bCs w:val="0"/>
          <w:color w:val="auto"/>
          <w:sz w:val="20"/>
          <w:szCs w:val="20"/>
          <w:lang w:val="en-US" w:eastAsia="en-US"/>
        </w:rPr>
        <w:t xml:space="preserve"> activities as required and with regards to your skills, as directed by the CEO.</w:t>
      </w:r>
    </w:p>
    <w:p w14:paraId="4033EA05" w14:textId="77777777" w:rsidR="00A505A9" w:rsidRPr="00951B47" w:rsidRDefault="00A505A9" w:rsidP="009D1A79">
      <w:pPr>
        <w:pStyle w:val="StyleCM914ptBoldBlack"/>
        <w:spacing w:before="0" w:after="0" w:line="276" w:lineRule="auto"/>
        <w:ind w:left="714"/>
        <w:contextualSpacing/>
        <w:rPr>
          <w:rFonts w:ascii="Calibri Light" w:eastAsiaTheme="minorEastAsia" w:hAnsi="Calibri Light" w:cs="Calibri Light"/>
          <w:b w:val="0"/>
          <w:bCs w:val="0"/>
          <w:color w:val="auto"/>
          <w:sz w:val="20"/>
          <w:szCs w:val="20"/>
          <w:lang w:val="en-US" w:eastAsia="en-US"/>
        </w:rPr>
      </w:pPr>
    </w:p>
    <w:p w14:paraId="641EB828" w14:textId="77777777" w:rsidR="00594E6B" w:rsidRPr="00A2722A" w:rsidRDefault="00594E6B" w:rsidP="00F7451F">
      <w:pPr>
        <w:pStyle w:val="StyleCM914ptBoldBlack"/>
      </w:pPr>
      <w:r>
        <w:t xml:space="preserve">Key </w:t>
      </w:r>
      <w:r w:rsidRPr="00A2722A">
        <w:t xml:space="preserve">attributes </w:t>
      </w:r>
    </w:p>
    <w:p w14:paraId="1E6D5963" w14:textId="00A8E731" w:rsidR="17E57ECE" w:rsidRPr="00A2722A" w:rsidRDefault="17E57ECE" w:rsidP="06A80938">
      <w:pPr>
        <w:pStyle w:val="ListParagraph"/>
        <w:widowControl w:val="0"/>
        <w:numPr>
          <w:ilvl w:val="0"/>
          <w:numId w:val="19"/>
        </w:numPr>
        <w:tabs>
          <w:tab w:val="left" w:pos="821"/>
        </w:tabs>
        <w:spacing w:after="0" w:line="240" w:lineRule="auto"/>
        <w:ind w:right="112"/>
        <w:jc w:val="both"/>
        <w:rPr>
          <w:sz w:val="20"/>
          <w:szCs w:val="20"/>
        </w:rPr>
      </w:pPr>
      <w:r w:rsidRPr="00A2722A">
        <w:rPr>
          <w:sz w:val="20"/>
          <w:szCs w:val="20"/>
        </w:rPr>
        <w:t>Proven knowledge and experience in developing and managing NRM programs, with a strong understanding of key NRM principles such as climate change adaptation, biodiversity conservation, sustainable land management, risk assessment, and disaster resilience. This includes skills in strategic planning, stakeholder engagement, program evaluation, and the ability to integrate scientific, cultural, and community perspectives into program delivery.</w:t>
      </w:r>
    </w:p>
    <w:p w14:paraId="39631DE6" w14:textId="77777777" w:rsidR="00FA5339" w:rsidRPr="00A2722A" w:rsidRDefault="00FA5339" w:rsidP="008A2C65">
      <w:pPr>
        <w:pStyle w:val="ListParagraph"/>
        <w:widowControl w:val="0"/>
        <w:numPr>
          <w:ilvl w:val="0"/>
          <w:numId w:val="19"/>
        </w:numPr>
        <w:tabs>
          <w:tab w:val="left" w:pos="821"/>
        </w:tabs>
        <w:autoSpaceDE w:val="0"/>
        <w:autoSpaceDN w:val="0"/>
        <w:spacing w:after="0" w:line="240" w:lineRule="auto"/>
        <w:ind w:right="112"/>
        <w:contextualSpacing w:val="0"/>
        <w:jc w:val="both"/>
        <w:rPr>
          <w:rFonts w:ascii="Calibri Light" w:hAnsi="Calibri Light" w:cs="Calibri Light"/>
          <w:sz w:val="20"/>
          <w:szCs w:val="20"/>
        </w:rPr>
      </w:pPr>
      <w:r w:rsidRPr="00A2722A">
        <w:rPr>
          <w:rFonts w:ascii="Calibri Light" w:hAnsi="Calibri Light" w:cs="Calibri Light"/>
          <w:sz w:val="20"/>
          <w:szCs w:val="20"/>
        </w:rPr>
        <w:t>High level project management experience.</w:t>
      </w:r>
    </w:p>
    <w:p w14:paraId="4A8F59F1" w14:textId="77777777" w:rsidR="00494499" w:rsidRPr="00A2722A" w:rsidRDefault="00514495" w:rsidP="008A2C65">
      <w:pPr>
        <w:pStyle w:val="ListParagraph"/>
        <w:widowControl w:val="0"/>
        <w:numPr>
          <w:ilvl w:val="0"/>
          <w:numId w:val="19"/>
        </w:numPr>
        <w:tabs>
          <w:tab w:val="left" w:pos="821"/>
        </w:tabs>
        <w:autoSpaceDE w:val="0"/>
        <w:autoSpaceDN w:val="0"/>
        <w:spacing w:after="0" w:line="240" w:lineRule="auto"/>
        <w:ind w:right="112"/>
        <w:contextualSpacing w:val="0"/>
        <w:jc w:val="both"/>
        <w:rPr>
          <w:rFonts w:ascii="Calibri Light" w:hAnsi="Calibri Light" w:cs="Calibri Light"/>
          <w:sz w:val="20"/>
          <w:szCs w:val="20"/>
        </w:rPr>
      </w:pPr>
      <w:r w:rsidRPr="00A2722A">
        <w:rPr>
          <w:rFonts w:ascii="Calibri Light" w:hAnsi="Calibri Light" w:cs="Calibri Light"/>
          <w:sz w:val="20"/>
          <w:szCs w:val="20"/>
          <w:lang w:val="en-AU"/>
        </w:rPr>
        <w:t xml:space="preserve">Strategic mindset and strong analytical skills to identify opportunities and solutions in complex issues and monitor performance over time </w:t>
      </w:r>
    </w:p>
    <w:p w14:paraId="65A281B2" w14:textId="6529104F" w:rsidR="00514495" w:rsidRPr="00A2722A" w:rsidRDefault="00514495" w:rsidP="008A2C65">
      <w:pPr>
        <w:pStyle w:val="ListParagraph"/>
        <w:widowControl w:val="0"/>
        <w:numPr>
          <w:ilvl w:val="0"/>
          <w:numId w:val="19"/>
        </w:numPr>
        <w:tabs>
          <w:tab w:val="left" w:pos="821"/>
        </w:tabs>
        <w:autoSpaceDE w:val="0"/>
        <w:autoSpaceDN w:val="0"/>
        <w:spacing w:after="0" w:line="240" w:lineRule="auto"/>
        <w:ind w:right="112"/>
        <w:contextualSpacing w:val="0"/>
        <w:jc w:val="both"/>
        <w:rPr>
          <w:rFonts w:ascii="Calibri Light" w:hAnsi="Calibri Light" w:cs="Calibri Light"/>
          <w:sz w:val="20"/>
          <w:szCs w:val="20"/>
        </w:rPr>
      </w:pPr>
      <w:r w:rsidRPr="00A2722A">
        <w:rPr>
          <w:rFonts w:ascii="Calibri Light" w:hAnsi="Calibri Light" w:cs="Calibri Light"/>
          <w:sz w:val="20"/>
          <w:szCs w:val="20"/>
          <w:lang w:val="en-AU"/>
        </w:rPr>
        <w:t>Proven ability to collaborate</w:t>
      </w:r>
      <w:r w:rsidR="001A3C3B" w:rsidRPr="00A2722A">
        <w:rPr>
          <w:rFonts w:ascii="Calibri Light" w:hAnsi="Calibri Light" w:cs="Calibri Light"/>
          <w:sz w:val="20"/>
          <w:szCs w:val="20"/>
          <w:lang w:val="en-AU"/>
        </w:rPr>
        <w:t>,</w:t>
      </w:r>
      <w:r w:rsidR="00466B4B" w:rsidRPr="00A2722A">
        <w:rPr>
          <w:rFonts w:ascii="Calibri Light" w:hAnsi="Calibri Light" w:cs="Calibri Light"/>
          <w:sz w:val="20"/>
          <w:szCs w:val="20"/>
          <w:lang w:val="en-AU"/>
        </w:rPr>
        <w:t xml:space="preserve"> both </w:t>
      </w:r>
      <w:r w:rsidR="00BD7278" w:rsidRPr="00A2722A">
        <w:rPr>
          <w:rFonts w:ascii="Calibri Light" w:hAnsi="Calibri Light" w:cs="Calibri Light"/>
          <w:sz w:val="20"/>
          <w:szCs w:val="20"/>
          <w:lang w:val="en-AU"/>
        </w:rPr>
        <w:t>within the organisation and with external stakeholders,</w:t>
      </w:r>
      <w:r w:rsidRPr="00A2722A">
        <w:rPr>
          <w:rFonts w:ascii="Calibri Light" w:hAnsi="Calibri Light" w:cs="Calibri Light"/>
          <w:sz w:val="20"/>
          <w:szCs w:val="20"/>
          <w:lang w:val="en-AU"/>
        </w:rPr>
        <w:t xml:space="preserve"> and </w:t>
      </w:r>
      <w:r w:rsidR="00BD7278" w:rsidRPr="00A2722A">
        <w:rPr>
          <w:rFonts w:ascii="Calibri Light" w:hAnsi="Calibri Light" w:cs="Calibri Light"/>
          <w:sz w:val="20"/>
          <w:szCs w:val="20"/>
          <w:lang w:val="en-AU"/>
        </w:rPr>
        <w:t xml:space="preserve">the ability to build </w:t>
      </w:r>
      <w:r w:rsidRPr="00A2722A">
        <w:rPr>
          <w:rFonts w:ascii="Calibri Light" w:hAnsi="Calibri Light" w:cs="Calibri Light"/>
          <w:sz w:val="20"/>
          <w:szCs w:val="20"/>
          <w:lang w:val="en-AU"/>
        </w:rPr>
        <w:t xml:space="preserve">effective </w:t>
      </w:r>
      <w:r w:rsidR="00BD7278" w:rsidRPr="00A2722A">
        <w:rPr>
          <w:rFonts w:ascii="Calibri Light" w:hAnsi="Calibri Light" w:cs="Calibri Light"/>
          <w:sz w:val="20"/>
          <w:szCs w:val="20"/>
          <w:lang w:val="en-AU"/>
        </w:rPr>
        <w:t>partnerships with a</w:t>
      </w:r>
      <w:r w:rsidRPr="00A2722A">
        <w:rPr>
          <w:rFonts w:ascii="Calibri Light" w:hAnsi="Calibri Light" w:cs="Calibri Light"/>
          <w:sz w:val="20"/>
          <w:szCs w:val="20"/>
          <w:lang w:val="en-AU"/>
        </w:rPr>
        <w:t xml:space="preserve"> diverse range of stakeholders</w:t>
      </w:r>
    </w:p>
    <w:p w14:paraId="6A30E49F" w14:textId="1182A3DF" w:rsidR="005E0624" w:rsidRPr="00A2722A" w:rsidRDefault="00631106" w:rsidP="008A2C65">
      <w:pPr>
        <w:pStyle w:val="ListParagraph"/>
        <w:widowControl w:val="0"/>
        <w:numPr>
          <w:ilvl w:val="0"/>
          <w:numId w:val="19"/>
        </w:numPr>
        <w:tabs>
          <w:tab w:val="left" w:pos="821"/>
        </w:tabs>
        <w:autoSpaceDE w:val="0"/>
        <w:autoSpaceDN w:val="0"/>
        <w:spacing w:after="0" w:line="240" w:lineRule="auto"/>
        <w:ind w:right="112"/>
        <w:contextualSpacing w:val="0"/>
        <w:jc w:val="both"/>
        <w:rPr>
          <w:rFonts w:ascii="Calibri Light" w:hAnsi="Calibri Light" w:cs="Calibri Light"/>
          <w:sz w:val="20"/>
          <w:szCs w:val="20"/>
        </w:rPr>
      </w:pPr>
      <w:r w:rsidRPr="00A2722A">
        <w:rPr>
          <w:rFonts w:ascii="Calibri Light" w:hAnsi="Calibri Light" w:cs="Calibri Light"/>
          <w:sz w:val="20"/>
          <w:szCs w:val="20"/>
        </w:rPr>
        <w:t xml:space="preserve">Excellent time management </w:t>
      </w:r>
      <w:r w:rsidR="00795991" w:rsidRPr="00A2722A">
        <w:rPr>
          <w:rFonts w:ascii="Calibri Light" w:hAnsi="Calibri Light" w:cs="Calibri Light"/>
          <w:sz w:val="20"/>
          <w:szCs w:val="20"/>
        </w:rPr>
        <w:t xml:space="preserve">and organizational </w:t>
      </w:r>
      <w:r w:rsidRPr="00A2722A">
        <w:rPr>
          <w:rFonts w:ascii="Calibri Light" w:hAnsi="Calibri Light" w:cs="Calibri Light"/>
          <w:sz w:val="20"/>
          <w:szCs w:val="20"/>
        </w:rPr>
        <w:t>skills with the ability to set and meet deadlines</w:t>
      </w:r>
      <w:r w:rsidR="00A46D9C" w:rsidRPr="00A2722A">
        <w:rPr>
          <w:rFonts w:ascii="Calibri Light" w:hAnsi="Calibri Light" w:cs="Calibri Light"/>
          <w:sz w:val="20"/>
          <w:szCs w:val="20"/>
        </w:rPr>
        <w:t>, and an ability to manage multiple projects simultaneously</w:t>
      </w:r>
      <w:r w:rsidRPr="00A2722A">
        <w:rPr>
          <w:rFonts w:ascii="Calibri Light" w:hAnsi="Calibri Light" w:cs="Calibri Light"/>
          <w:sz w:val="20"/>
          <w:szCs w:val="20"/>
        </w:rPr>
        <w:t>.</w:t>
      </w:r>
    </w:p>
    <w:p w14:paraId="474EA66E" w14:textId="54295DE0" w:rsidR="00631106" w:rsidRPr="00A2722A" w:rsidRDefault="005A7E2D" w:rsidP="008A2C65">
      <w:pPr>
        <w:pStyle w:val="ListParagraph"/>
        <w:widowControl w:val="0"/>
        <w:numPr>
          <w:ilvl w:val="0"/>
          <w:numId w:val="19"/>
        </w:numPr>
        <w:tabs>
          <w:tab w:val="left" w:pos="821"/>
        </w:tabs>
        <w:autoSpaceDE w:val="0"/>
        <w:autoSpaceDN w:val="0"/>
        <w:spacing w:after="0" w:line="240" w:lineRule="auto"/>
        <w:ind w:right="112"/>
        <w:contextualSpacing w:val="0"/>
        <w:jc w:val="both"/>
        <w:rPr>
          <w:rFonts w:ascii="Calibri Light" w:hAnsi="Calibri Light" w:cs="Calibri Light"/>
          <w:sz w:val="20"/>
          <w:szCs w:val="20"/>
        </w:rPr>
      </w:pPr>
      <w:r w:rsidRPr="00A2722A">
        <w:rPr>
          <w:rFonts w:ascii="Calibri Light" w:hAnsi="Calibri Light" w:cs="Calibri Light"/>
          <w:sz w:val="20"/>
          <w:szCs w:val="20"/>
        </w:rPr>
        <w:t>Excellent written and verbal communication skills</w:t>
      </w:r>
      <w:r w:rsidR="00631106" w:rsidRPr="00A2722A">
        <w:rPr>
          <w:rFonts w:ascii="Calibri Light" w:hAnsi="Calibri Light" w:cs="Calibri Light"/>
          <w:sz w:val="20"/>
          <w:szCs w:val="20"/>
        </w:rPr>
        <w:t>.</w:t>
      </w:r>
    </w:p>
    <w:p w14:paraId="641EB831" w14:textId="77777777" w:rsidR="00594E6B" w:rsidRPr="00A2722A" w:rsidRDefault="004379D5" w:rsidP="00F7451F">
      <w:pPr>
        <w:pStyle w:val="StyleCM914ptBoldBlack"/>
      </w:pPr>
      <w:r w:rsidRPr="00A2722A">
        <w:t>Mandatory Requirements</w:t>
      </w:r>
    </w:p>
    <w:p w14:paraId="641EB832" w14:textId="77777777" w:rsidR="00594E6B" w:rsidRPr="00A2722A" w:rsidRDefault="00594E6B" w:rsidP="00594E6B">
      <w:pPr>
        <w:pStyle w:val="StyleCM12115ptBoldBlack"/>
        <w:outlineLvl w:val="0"/>
        <w:rPr>
          <w:rFonts w:ascii="Calibri Light" w:hAnsi="Calibri Light" w:cs="Calibri Light"/>
          <w:sz w:val="20"/>
          <w:szCs w:val="20"/>
        </w:rPr>
      </w:pPr>
      <w:r w:rsidRPr="00A2722A">
        <w:rPr>
          <w:rFonts w:ascii="Calibri Light" w:hAnsi="Calibri Light" w:cs="Calibri Light"/>
          <w:sz w:val="20"/>
          <w:szCs w:val="20"/>
        </w:rPr>
        <w:t>Qualifications &amp; Experience</w:t>
      </w:r>
    </w:p>
    <w:p w14:paraId="0E9FD691" w14:textId="0C0E71B8" w:rsidR="00B375E1" w:rsidRPr="00A2722A" w:rsidRDefault="00315708" w:rsidP="008A2C65">
      <w:pPr>
        <w:pStyle w:val="ListParagraph"/>
        <w:numPr>
          <w:ilvl w:val="0"/>
          <w:numId w:val="16"/>
        </w:numPr>
        <w:spacing w:after="160" w:line="259" w:lineRule="auto"/>
        <w:rPr>
          <w:rFonts w:ascii="Calibri Light" w:hAnsi="Calibri Light" w:cs="Calibri Light"/>
          <w:sz w:val="20"/>
          <w:szCs w:val="20"/>
        </w:rPr>
      </w:pPr>
      <w:r w:rsidRPr="00A2722A">
        <w:rPr>
          <w:rFonts w:ascii="Calibri Light" w:hAnsi="Calibri Light" w:cs="Calibri Light"/>
          <w:sz w:val="20"/>
          <w:szCs w:val="20"/>
        </w:rPr>
        <w:t>T</w:t>
      </w:r>
      <w:r w:rsidR="00F40382" w:rsidRPr="00A2722A">
        <w:rPr>
          <w:rFonts w:ascii="Calibri Light" w:hAnsi="Calibri Light" w:cs="Calibri Light"/>
          <w:sz w:val="20"/>
          <w:szCs w:val="20"/>
        </w:rPr>
        <w:t>ertiary qualification</w:t>
      </w:r>
      <w:r w:rsidR="006973DA" w:rsidRPr="00A2722A">
        <w:rPr>
          <w:rFonts w:ascii="Calibri Light" w:hAnsi="Calibri Light" w:cs="Calibri Light"/>
          <w:sz w:val="20"/>
          <w:szCs w:val="20"/>
        </w:rPr>
        <w:t>s</w:t>
      </w:r>
      <w:r w:rsidR="00F40382" w:rsidRPr="00A2722A">
        <w:rPr>
          <w:rFonts w:ascii="Calibri Light" w:hAnsi="Calibri Light" w:cs="Calibri Light"/>
          <w:sz w:val="20"/>
          <w:szCs w:val="20"/>
        </w:rPr>
        <w:t xml:space="preserve"> in a relevant field</w:t>
      </w:r>
      <w:r w:rsidR="00203061" w:rsidRPr="00A2722A">
        <w:rPr>
          <w:rFonts w:ascii="Calibri Light" w:hAnsi="Calibri Light" w:cs="Calibri Light"/>
          <w:sz w:val="20"/>
          <w:szCs w:val="20"/>
        </w:rPr>
        <w:t>, e</w:t>
      </w:r>
      <w:proofErr w:type="gramStart"/>
      <w:r w:rsidR="245DD6A0" w:rsidRPr="00A2722A">
        <w:rPr>
          <w:rFonts w:ascii="Calibri Light" w:hAnsi="Calibri Light" w:cs="Calibri Light"/>
          <w:sz w:val="20"/>
          <w:szCs w:val="20"/>
        </w:rPr>
        <w:t xml:space="preserve">. </w:t>
      </w:r>
      <w:r w:rsidR="00203061" w:rsidRPr="00A2722A">
        <w:rPr>
          <w:rFonts w:ascii="Calibri Light" w:hAnsi="Calibri Light" w:cs="Calibri Light"/>
          <w:sz w:val="20"/>
          <w:szCs w:val="20"/>
        </w:rPr>
        <w:t>g</w:t>
      </w:r>
      <w:proofErr w:type="gramEnd"/>
      <w:r w:rsidR="47F5BEB7" w:rsidRPr="00A2722A">
        <w:rPr>
          <w:rFonts w:ascii="Calibri Light" w:hAnsi="Calibri Light" w:cs="Calibri Light"/>
          <w:sz w:val="20"/>
          <w:szCs w:val="20"/>
        </w:rPr>
        <w:t xml:space="preserve">. </w:t>
      </w:r>
      <w:r w:rsidR="00203061" w:rsidRPr="00A2722A">
        <w:rPr>
          <w:rFonts w:ascii="Calibri Light" w:hAnsi="Calibri Light" w:cs="Calibri Light"/>
          <w:sz w:val="20"/>
          <w:szCs w:val="20"/>
        </w:rPr>
        <w:t xml:space="preserve"> </w:t>
      </w:r>
      <w:r w:rsidR="003947B0" w:rsidRPr="00A2722A">
        <w:rPr>
          <w:rFonts w:ascii="Calibri Light" w:hAnsi="Calibri Light" w:cs="Calibri Light"/>
          <w:sz w:val="20"/>
          <w:szCs w:val="20"/>
        </w:rPr>
        <w:t xml:space="preserve">Sustainability, Community Development, </w:t>
      </w:r>
      <w:r w:rsidR="00203061" w:rsidRPr="00A2722A">
        <w:rPr>
          <w:rFonts w:ascii="Calibri Light" w:hAnsi="Calibri Light" w:cs="Calibri Light"/>
          <w:sz w:val="20"/>
          <w:szCs w:val="20"/>
        </w:rPr>
        <w:t xml:space="preserve">Environmental Science, </w:t>
      </w:r>
      <w:r w:rsidR="001A3C3B" w:rsidRPr="00A2722A">
        <w:rPr>
          <w:rFonts w:ascii="Calibri Light" w:hAnsi="Calibri Light" w:cs="Calibri Light"/>
          <w:sz w:val="20"/>
          <w:szCs w:val="20"/>
        </w:rPr>
        <w:t xml:space="preserve">Agricultural Science </w:t>
      </w:r>
      <w:r w:rsidR="0054388B" w:rsidRPr="00A2722A">
        <w:rPr>
          <w:rFonts w:ascii="Calibri Light" w:hAnsi="Calibri Light" w:cs="Calibri Light"/>
          <w:sz w:val="20"/>
          <w:szCs w:val="20"/>
        </w:rPr>
        <w:t xml:space="preserve">or </w:t>
      </w:r>
      <w:r w:rsidR="00203061" w:rsidRPr="00A2722A">
        <w:rPr>
          <w:rFonts w:ascii="Calibri Light" w:hAnsi="Calibri Light" w:cs="Calibri Light"/>
          <w:sz w:val="20"/>
          <w:szCs w:val="20"/>
        </w:rPr>
        <w:t>Natural Resource Manag</w:t>
      </w:r>
      <w:r w:rsidR="0054388B" w:rsidRPr="00A2722A">
        <w:rPr>
          <w:rFonts w:ascii="Calibri Light" w:hAnsi="Calibri Light" w:cs="Calibri Light"/>
          <w:sz w:val="20"/>
          <w:szCs w:val="20"/>
        </w:rPr>
        <w:t>ement</w:t>
      </w:r>
      <w:r w:rsidR="00B375E1" w:rsidRPr="00A2722A">
        <w:rPr>
          <w:rFonts w:ascii="Calibri Light" w:hAnsi="Calibri Light" w:cs="Calibri Light"/>
          <w:sz w:val="20"/>
          <w:szCs w:val="20"/>
        </w:rPr>
        <w:t>;</w:t>
      </w:r>
    </w:p>
    <w:p w14:paraId="51D33614" w14:textId="59388CC8" w:rsidR="249A8019" w:rsidRPr="00A2722A" w:rsidRDefault="249A8019" w:rsidP="06A80938">
      <w:pPr>
        <w:pStyle w:val="ListParagraph"/>
        <w:numPr>
          <w:ilvl w:val="0"/>
          <w:numId w:val="16"/>
        </w:numPr>
        <w:spacing w:after="160" w:line="259" w:lineRule="auto"/>
        <w:rPr>
          <w:rFonts w:ascii="Calibri Light" w:hAnsi="Calibri Light" w:cs="Calibri Light"/>
          <w:sz w:val="20"/>
          <w:szCs w:val="20"/>
        </w:rPr>
      </w:pPr>
      <w:r w:rsidRPr="00A2722A">
        <w:rPr>
          <w:sz w:val="20"/>
          <w:szCs w:val="20"/>
        </w:rPr>
        <w:t>Extensive experience in project management, preferably in the planning, delivery, and evaluation of NRM programs, including the coordination of resources, timelines, budgets, and stakeholder engagement.</w:t>
      </w:r>
    </w:p>
    <w:p w14:paraId="1B686F5F" w14:textId="16832788" w:rsidR="00B375E1" w:rsidRPr="00035456" w:rsidRDefault="00C47CA5" w:rsidP="008A2C65">
      <w:pPr>
        <w:pStyle w:val="ListParagraph"/>
        <w:numPr>
          <w:ilvl w:val="0"/>
          <w:numId w:val="16"/>
        </w:numPr>
        <w:spacing w:after="160" w:line="259" w:lineRule="auto"/>
        <w:rPr>
          <w:rFonts w:ascii="Calibri Light" w:hAnsi="Calibri Light" w:cs="Calibri Light"/>
          <w:sz w:val="20"/>
          <w:szCs w:val="20"/>
        </w:rPr>
      </w:pPr>
      <w:r w:rsidRPr="00035456">
        <w:rPr>
          <w:rFonts w:ascii="Calibri Light" w:hAnsi="Calibri Light" w:cs="Calibri Light"/>
          <w:sz w:val="20"/>
          <w:szCs w:val="20"/>
        </w:rPr>
        <w:t>E</w:t>
      </w:r>
      <w:r w:rsidR="00B375E1" w:rsidRPr="00035456">
        <w:rPr>
          <w:rFonts w:ascii="Calibri Light" w:hAnsi="Calibri Light" w:cs="Calibri Light"/>
          <w:sz w:val="20"/>
          <w:szCs w:val="20"/>
        </w:rPr>
        <w:t>xperience working with not-for-profit community groups, NRM groups</w:t>
      </w:r>
      <w:r w:rsidRPr="00035456">
        <w:rPr>
          <w:rFonts w:ascii="Calibri Light" w:hAnsi="Calibri Light" w:cs="Calibri Light"/>
          <w:sz w:val="20"/>
          <w:szCs w:val="20"/>
        </w:rPr>
        <w:t>, or similar</w:t>
      </w:r>
      <w:r w:rsidR="00B375E1" w:rsidRPr="00035456">
        <w:rPr>
          <w:rFonts w:ascii="Calibri Light" w:hAnsi="Calibri Light" w:cs="Calibri Light"/>
          <w:sz w:val="20"/>
          <w:szCs w:val="20"/>
        </w:rPr>
        <w:t xml:space="preserve"> would be advantageous</w:t>
      </w:r>
      <w:r w:rsidR="0071304E" w:rsidRPr="00035456">
        <w:rPr>
          <w:rFonts w:ascii="Calibri Light" w:hAnsi="Calibri Light" w:cs="Calibri Light"/>
          <w:sz w:val="20"/>
          <w:szCs w:val="20"/>
        </w:rPr>
        <w:t>.</w:t>
      </w:r>
    </w:p>
    <w:p w14:paraId="641EB836" w14:textId="77777777" w:rsidR="00594E6B" w:rsidRPr="00035456" w:rsidRDefault="00594E6B" w:rsidP="00594E6B">
      <w:pPr>
        <w:pStyle w:val="StyleCM12115ptBoldBlack"/>
        <w:spacing w:before="0" w:after="0"/>
        <w:outlineLvl w:val="0"/>
        <w:rPr>
          <w:rFonts w:ascii="Calibri Light" w:hAnsi="Calibri Light" w:cs="Calibri Light"/>
          <w:sz w:val="20"/>
          <w:szCs w:val="20"/>
        </w:rPr>
      </w:pPr>
      <w:r w:rsidRPr="00035456">
        <w:rPr>
          <w:rFonts w:ascii="Calibri Light" w:hAnsi="Calibri Light" w:cs="Calibri Light"/>
          <w:sz w:val="20"/>
          <w:szCs w:val="20"/>
        </w:rPr>
        <w:t>Licences</w:t>
      </w:r>
    </w:p>
    <w:p w14:paraId="663EF4DC" w14:textId="77777777" w:rsidR="00B375E1" w:rsidRPr="00035456" w:rsidRDefault="004379D5" w:rsidP="008A2C65">
      <w:pPr>
        <w:pStyle w:val="ListParagraph"/>
        <w:numPr>
          <w:ilvl w:val="0"/>
          <w:numId w:val="16"/>
        </w:numPr>
        <w:spacing w:after="160" w:line="259" w:lineRule="auto"/>
        <w:rPr>
          <w:rFonts w:ascii="Calibri Light" w:hAnsi="Calibri Light" w:cs="Calibri Light"/>
          <w:sz w:val="20"/>
          <w:szCs w:val="20"/>
        </w:rPr>
      </w:pPr>
      <w:r w:rsidRPr="00035456">
        <w:rPr>
          <w:rFonts w:ascii="Calibri Light" w:hAnsi="Calibri Light" w:cs="Calibri Light"/>
          <w:sz w:val="20"/>
          <w:szCs w:val="20"/>
        </w:rPr>
        <w:t>You</w:t>
      </w:r>
      <w:r w:rsidR="00594E6B" w:rsidRPr="00035456">
        <w:rPr>
          <w:rFonts w:ascii="Calibri Light" w:hAnsi="Calibri Light" w:cs="Calibri Light"/>
          <w:sz w:val="20"/>
          <w:szCs w:val="20"/>
        </w:rPr>
        <w:t xml:space="preserve"> must hold a manual C Class Driver's </w:t>
      </w:r>
      <w:proofErr w:type="spellStart"/>
      <w:r w:rsidR="00594E6B" w:rsidRPr="00035456">
        <w:rPr>
          <w:rFonts w:ascii="Calibri Light" w:hAnsi="Calibri Light" w:cs="Calibri Light"/>
          <w:sz w:val="20"/>
          <w:szCs w:val="20"/>
        </w:rPr>
        <w:t>Licence</w:t>
      </w:r>
      <w:proofErr w:type="spellEnd"/>
      <w:r w:rsidR="00594E6B" w:rsidRPr="00035456">
        <w:rPr>
          <w:rFonts w:ascii="Calibri Light" w:hAnsi="Calibri Light" w:cs="Calibri Light"/>
          <w:sz w:val="20"/>
          <w:szCs w:val="20"/>
        </w:rPr>
        <w:t xml:space="preserve"> and be eligible for a Blue Card. </w:t>
      </w:r>
    </w:p>
    <w:p w14:paraId="40A94292" w14:textId="77777777" w:rsidR="00B375E1" w:rsidRPr="00035456" w:rsidRDefault="00B375E1" w:rsidP="008A2C65">
      <w:pPr>
        <w:pStyle w:val="ListParagraph"/>
        <w:numPr>
          <w:ilvl w:val="0"/>
          <w:numId w:val="16"/>
        </w:numPr>
        <w:spacing w:after="160" w:line="259" w:lineRule="auto"/>
        <w:rPr>
          <w:rFonts w:ascii="Calibri Light" w:hAnsi="Calibri Light" w:cs="Calibri Light"/>
          <w:sz w:val="20"/>
          <w:szCs w:val="20"/>
        </w:rPr>
      </w:pPr>
      <w:r w:rsidRPr="00035456">
        <w:rPr>
          <w:rFonts w:ascii="Calibri Light" w:hAnsi="Calibri Light" w:cs="Calibri Light"/>
          <w:sz w:val="20"/>
          <w:szCs w:val="20"/>
        </w:rPr>
        <w:t>Successful candidates will be required to undertake first aid and cultural awareness training.</w:t>
      </w:r>
    </w:p>
    <w:p w14:paraId="71E6973C" w14:textId="44B89239" w:rsidR="00210124" w:rsidRPr="00035456" w:rsidRDefault="00B375E1" w:rsidP="00B375E1">
      <w:pPr>
        <w:spacing w:after="160" w:line="259" w:lineRule="auto"/>
        <w:rPr>
          <w:rFonts w:ascii="Calibri Light" w:hAnsi="Calibri Light" w:cs="Calibri Light"/>
          <w:b/>
          <w:bCs/>
          <w:sz w:val="20"/>
        </w:rPr>
      </w:pPr>
      <w:r w:rsidRPr="00035456">
        <w:rPr>
          <w:rFonts w:ascii="Calibri Light" w:hAnsi="Calibri Light" w:cs="Calibri Light"/>
          <w:b/>
          <w:bCs/>
          <w:sz w:val="20"/>
        </w:rPr>
        <w:t xml:space="preserve">Other </w:t>
      </w:r>
      <w:r w:rsidR="00210124" w:rsidRPr="00035456">
        <w:rPr>
          <w:rFonts w:ascii="Calibri Light" w:hAnsi="Calibri Light" w:cs="Calibri Light"/>
          <w:b/>
          <w:bCs/>
          <w:sz w:val="20"/>
        </w:rPr>
        <w:t>Requirements</w:t>
      </w:r>
    </w:p>
    <w:p w14:paraId="77CE6374" w14:textId="7860FCC8" w:rsidR="00210124" w:rsidRPr="00035456" w:rsidRDefault="00210124" w:rsidP="008A2C65">
      <w:pPr>
        <w:pStyle w:val="ListParagraph"/>
        <w:numPr>
          <w:ilvl w:val="0"/>
          <w:numId w:val="17"/>
        </w:numPr>
        <w:spacing w:after="160" w:line="259" w:lineRule="auto"/>
        <w:rPr>
          <w:rFonts w:ascii="Calibri Light" w:hAnsi="Calibri Light" w:cs="Calibri Light"/>
          <w:sz w:val="20"/>
          <w:szCs w:val="20"/>
        </w:rPr>
      </w:pPr>
      <w:r w:rsidRPr="00035456">
        <w:rPr>
          <w:rFonts w:ascii="Calibri Light" w:hAnsi="Calibri Light" w:cs="Calibri Light"/>
          <w:sz w:val="20"/>
          <w:szCs w:val="20"/>
        </w:rPr>
        <w:t xml:space="preserve">On occasion, </w:t>
      </w:r>
      <w:r w:rsidR="3DD7354A" w:rsidRPr="00035456">
        <w:rPr>
          <w:rFonts w:ascii="Calibri Light" w:hAnsi="Calibri Light" w:cs="Calibri Light"/>
          <w:sz w:val="20"/>
          <w:szCs w:val="20"/>
        </w:rPr>
        <w:t>Gulf Savannah NRM</w:t>
      </w:r>
      <w:r w:rsidRPr="00035456">
        <w:rPr>
          <w:rFonts w:ascii="Calibri Light" w:hAnsi="Calibri Light" w:cs="Calibri Light"/>
          <w:sz w:val="20"/>
          <w:szCs w:val="20"/>
        </w:rPr>
        <w:t xml:space="preserve"> staff may be required to travel and undertake tasks outside normal work hours.  </w:t>
      </w:r>
      <w:r w:rsidR="136E3BEC" w:rsidRPr="00035456">
        <w:rPr>
          <w:rFonts w:ascii="Calibri Light" w:hAnsi="Calibri Light" w:cs="Calibri Light"/>
          <w:sz w:val="20"/>
          <w:szCs w:val="20"/>
        </w:rPr>
        <w:t>This must be approved by the Chief Executive Officer before any work is done.</w:t>
      </w:r>
      <w:r w:rsidRPr="00035456">
        <w:rPr>
          <w:rFonts w:ascii="Calibri Light" w:hAnsi="Calibri Light" w:cs="Calibri Light"/>
          <w:sz w:val="20"/>
          <w:szCs w:val="20"/>
        </w:rPr>
        <w:t xml:space="preserve">  </w:t>
      </w:r>
      <w:r w:rsidR="669C5F85" w:rsidRPr="00035456">
        <w:rPr>
          <w:rFonts w:ascii="Calibri Light" w:hAnsi="Calibri Light" w:cs="Calibri Light"/>
          <w:sz w:val="20"/>
          <w:szCs w:val="20"/>
        </w:rPr>
        <w:t>Gulf Savannah NRM does not offer paid overtime; however, a Time Off in Lieu Agreement (TOIL) can be entered with the approval of the Chief Executive Officer and before being accrued.</w:t>
      </w:r>
    </w:p>
    <w:p w14:paraId="6D875136" w14:textId="745C87ED" w:rsidR="00210124" w:rsidRPr="00035456" w:rsidRDefault="00210124" w:rsidP="008A2C65">
      <w:pPr>
        <w:pStyle w:val="ListParagraph"/>
        <w:numPr>
          <w:ilvl w:val="0"/>
          <w:numId w:val="17"/>
        </w:numPr>
        <w:spacing w:after="160" w:line="259" w:lineRule="auto"/>
        <w:rPr>
          <w:rFonts w:ascii="Calibri Light" w:hAnsi="Calibri Light" w:cs="Calibri Light"/>
          <w:sz w:val="20"/>
          <w:szCs w:val="20"/>
        </w:rPr>
      </w:pPr>
      <w:r w:rsidRPr="00035456">
        <w:rPr>
          <w:rFonts w:ascii="Calibri Light" w:hAnsi="Calibri Light" w:cs="Calibri Light"/>
          <w:sz w:val="20"/>
          <w:szCs w:val="20"/>
        </w:rPr>
        <w:t xml:space="preserve">It is a standard requirement that successful applicants agree to undertake a pre-employment medical and random drug and alcohol testing when required by </w:t>
      </w:r>
      <w:r w:rsidR="443DCBAE" w:rsidRPr="00035456">
        <w:rPr>
          <w:rFonts w:ascii="Calibri Light" w:hAnsi="Calibri Light" w:cs="Calibri Light"/>
          <w:sz w:val="20"/>
          <w:szCs w:val="20"/>
        </w:rPr>
        <w:t>Gulf Savannah NRM</w:t>
      </w:r>
      <w:r w:rsidRPr="00035456">
        <w:rPr>
          <w:rFonts w:ascii="Calibri Light" w:hAnsi="Calibri Light" w:cs="Calibri Light"/>
          <w:sz w:val="20"/>
          <w:szCs w:val="20"/>
        </w:rPr>
        <w:t>.</w:t>
      </w:r>
    </w:p>
    <w:p w14:paraId="3DAF70F9" w14:textId="31C1B4D6" w:rsidR="00210124" w:rsidRPr="00035456" w:rsidRDefault="00594E6B" w:rsidP="00210124">
      <w:pPr>
        <w:spacing w:after="160" w:line="259" w:lineRule="auto"/>
        <w:rPr>
          <w:rFonts w:ascii="Calibri Light" w:hAnsi="Calibri Light" w:cs="Calibri Light"/>
          <w:b/>
          <w:color w:val="auto"/>
          <w:sz w:val="20"/>
          <w:lang w:eastAsia="en-AU"/>
        </w:rPr>
      </w:pPr>
      <w:r w:rsidRPr="00035456">
        <w:rPr>
          <w:rFonts w:ascii="Calibri Light" w:hAnsi="Calibri Light" w:cs="Calibri Light"/>
          <w:color w:val="auto"/>
          <w:sz w:val="20"/>
        </w:rPr>
        <w:t xml:space="preserve"> </w:t>
      </w:r>
      <w:r w:rsidR="00210124" w:rsidRPr="00035456">
        <w:rPr>
          <w:rFonts w:ascii="Calibri Light" w:hAnsi="Calibri Light" w:cs="Calibri Light"/>
          <w:b/>
          <w:color w:val="auto"/>
          <w:sz w:val="20"/>
          <w:lang w:eastAsia="en-AU"/>
        </w:rPr>
        <w:t>Selection Criteria</w:t>
      </w:r>
    </w:p>
    <w:tbl>
      <w:tblPr>
        <w:tblW w:w="0" w:type="auto"/>
        <w:tblInd w:w="112" w:type="dxa"/>
        <w:tblBorders>
          <w:top w:val="single" w:sz="12" w:space="0" w:color="374C80" w:themeColor="accent1" w:themeShade="BF"/>
          <w:left w:val="single" w:sz="12" w:space="0" w:color="374C80" w:themeColor="accent1" w:themeShade="BF"/>
          <w:bottom w:val="single" w:sz="12" w:space="0" w:color="374C80" w:themeColor="accent1" w:themeShade="BF"/>
          <w:right w:val="single" w:sz="12" w:space="0" w:color="374C80" w:themeColor="accent1" w:themeShade="BF"/>
        </w:tblBorders>
        <w:tblLayout w:type="fixed"/>
        <w:tblCellMar>
          <w:left w:w="0" w:type="dxa"/>
          <w:right w:w="0" w:type="dxa"/>
        </w:tblCellMar>
        <w:tblLook w:val="01E0" w:firstRow="1" w:lastRow="1" w:firstColumn="1" w:lastColumn="1" w:noHBand="0" w:noVBand="0"/>
      </w:tblPr>
      <w:tblGrid>
        <w:gridCol w:w="9926"/>
      </w:tblGrid>
      <w:tr w:rsidR="00210124" w:rsidRPr="00035456" w14:paraId="70EB7F13" w14:textId="77777777" w:rsidTr="06A80938">
        <w:trPr>
          <w:trHeight w:val="300"/>
        </w:trPr>
        <w:tc>
          <w:tcPr>
            <w:tcW w:w="9926" w:type="dxa"/>
            <w:shd w:val="clear" w:color="auto" w:fill="003595"/>
            <w:hideMark/>
          </w:tcPr>
          <w:p w14:paraId="0E8DCC83" w14:textId="77777777" w:rsidR="00210124" w:rsidRPr="00035456" w:rsidRDefault="00210124" w:rsidP="00210124">
            <w:pPr>
              <w:pStyle w:val="Default"/>
              <w:rPr>
                <w:rFonts w:ascii="Calibri Light" w:hAnsi="Calibri Light" w:cs="Calibri Light"/>
                <w:b/>
                <w:color w:val="auto"/>
                <w:sz w:val="20"/>
                <w:szCs w:val="20"/>
                <w:lang w:val="en-US"/>
              </w:rPr>
            </w:pPr>
            <w:r w:rsidRPr="00025AA7">
              <w:rPr>
                <w:rFonts w:ascii="Calibri Light" w:hAnsi="Calibri Light" w:cs="Calibri Light"/>
                <w:b/>
                <w:color w:val="F2F2F2" w:themeColor="background1" w:themeShade="F2"/>
                <w:sz w:val="20"/>
                <w:szCs w:val="20"/>
                <w:lang w:val="en-US"/>
              </w:rPr>
              <w:t>1 Management Accountability</w:t>
            </w:r>
          </w:p>
        </w:tc>
      </w:tr>
      <w:tr w:rsidR="00210124" w:rsidRPr="00035456" w14:paraId="60E02EB8" w14:textId="77777777" w:rsidTr="06A80938">
        <w:trPr>
          <w:trHeight w:val="610"/>
        </w:trPr>
        <w:tc>
          <w:tcPr>
            <w:tcW w:w="9926" w:type="dxa"/>
            <w:hideMark/>
          </w:tcPr>
          <w:p w14:paraId="01089E14" w14:textId="77777777" w:rsidR="00210124" w:rsidRPr="00035456" w:rsidRDefault="00210124" w:rsidP="008A2C65">
            <w:pPr>
              <w:pStyle w:val="Default"/>
              <w:numPr>
                <w:ilvl w:val="0"/>
                <w:numId w:val="18"/>
              </w:numPr>
              <w:rPr>
                <w:rFonts w:ascii="Calibri Light" w:hAnsi="Calibri Light" w:cs="Calibri Light"/>
                <w:color w:val="auto"/>
                <w:sz w:val="20"/>
                <w:szCs w:val="20"/>
                <w:lang w:val="en-US"/>
              </w:rPr>
            </w:pPr>
            <w:r w:rsidRPr="00035456">
              <w:rPr>
                <w:rFonts w:ascii="Calibri Light" w:hAnsi="Calibri Light" w:cs="Calibri Light"/>
                <w:color w:val="auto"/>
                <w:sz w:val="20"/>
                <w:szCs w:val="20"/>
                <w:lang w:val="en-US"/>
              </w:rPr>
              <w:t>Demonstrated time management skills with an ability to manage multiple projects and meet deadlines.</w:t>
            </w:r>
          </w:p>
          <w:p w14:paraId="0F4839DB" w14:textId="4BCF2CE7" w:rsidR="002572B5" w:rsidRPr="00035456" w:rsidRDefault="0918DE44" w:rsidP="008A2C65">
            <w:pPr>
              <w:pStyle w:val="Default"/>
              <w:numPr>
                <w:ilvl w:val="0"/>
                <w:numId w:val="18"/>
              </w:numPr>
              <w:rPr>
                <w:rFonts w:ascii="Calibri Light" w:hAnsi="Calibri Light" w:cs="Calibri Light"/>
                <w:color w:val="auto"/>
                <w:sz w:val="20"/>
                <w:szCs w:val="20"/>
                <w:lang w:val="en-US"/>
              </w:rPr>
            </w:pPr>
            <w:r w:rsidRPr="00035456">
              <w:rPr>
                <w:rFonts w:ascii="Calibri Light" w:hAnsi="Calibri Light" w:cs="Calibri Light"/>
                <w:color w:val="auto"/>
                <w:sz w:val="20"/>
                <w:szCs w:val="20"/>
                <w:lang w:val="en-US"/>
              </w:rPr>
              <w:t xml:space="preserve">High level project management experience, preferably in a not-for-profit, </w:t>
            </w:r>
            <w:r w:rsidR="19B11480" w:rsidRPr="00035456">
              <w:rPr>
                <w:rFonts w:ascii="Calibri Light" w:hAnsi="Calibri Light" w:cs="Calibri Light"/>
                <w:color w:val="auto"/>
                <w:sz w:val="20"/>
                <w:szCs w:val="20"/>
                <w:lang w:val="en-US"/>
              </w:rPr>
              <w:t>grants-based</w:t>
            </w:r>
            <w:r w:rsidRPr="00035456">
              <w:rPr>
                <w:rFonts w:ascii="Calibri Light" w:hAnsi="Calibri Light" w:cs="Calibri Light"/>
                <w:color w:val="auto"/>
                <w:sz w:val="20"/>
                <w:szCs w:val="20"/>
                <w:lang w:val="en-US"/>
              </w:rPr>
              <w:t xml:space="preserve"> </w:t>
            </w:r>
            <w:r w:rsidR="3C7DEE18" w:rsidRPr="00035456">
              <w:rPr>
                <w:rFonts w:ascii="Calibri Light" w:hAnsi="Calibri Light" w:cs="Calibri Light"/>
                <w:color w:val="auto"/>
                <w:sz w:val="20"/>
                <w:szCs w:val="20"/>
                <w:lang w:val="en-US"/>
              </w:rPr>
              <w:t>organization.</w:t>
            </w:r>
          </w:p>
        </w:tc>
      </w:tr>
      <w:tr w:rsidR="00210124" w:rsidRPr="00035456" w14:paraId="5EE94D73" w14:textId="77777777" w:rsidTr="06A80938">
        <w:trPr>
          <w:trHeight w:val="300"/>
        </w:trPr>
        <w:tc>
          <w:tcPr>
            <w:tcW w:w="9926" w:type="dxa"/>
            <w:shd w:val="clear" w:color="auto" w:fill="003595"/>
            <w:hideMark/>
          </w:tcPr>
          <w:p w14:paraId="136D3079" w14:textId="77777777" w:rsidR="00210124" w:rsidRPr="00035456" w:rsidRDefault="00210124" w:rsidP="00210124">
            <w:pPr>
              <w:pStyle w:val="Default"/>
              <w:rPr>
                <w:rFonts w:ascii="Calibri Light" w:hAnsi="Calibri Light" w:cs="Calibri Light"/>
                <w:b/>
                <w:color w:val="auto"/>
                <w:sz w:val="20"/>
                <w:szCs w:val="20"/>
                <w:lang w:val="en-US"/>
              </w:rPr>
            </w:pPr>
            <w:r w:rsidRPr="00035456">
              <w:rPr>
                <w:rFonts w:ascii="Calibri Light" w:hAnsi="Calibri Light" w:cs="Calibri Light"/>
                <w:b/>
                <w:color w:val="auto"/>
                <w:sz w:val="20"/>
                <w:szCs w:val="20"/>
                <w:lang w:val="en-US"/>
              </w:rPr>
              <w:t>2 Technical Responsibilities</w:t>
            </w:r>
          </w:p>
        </w:tc>
      </w:tr>
      <w:tr w:rsidR="00210124" w:rsidRPr="00035456" w14:paraId="2D7EB7C2" w14:textId="77777777" w:rsidTr="06A80938">
        <w:trPr>
          <w:trHeight w:val="969"/>
        </w:trPr>
        <w:tc>
          <w:tcPr>
            <w:tcW w:w="9926" w:type="dxa"/>
            <w:hideMark/>
          </w:tcPr>
          <w:p w14:paraId="70494F71" w14:textId="4064572F" w:rsidR="2ECCBDE0" w:rsidRPr="00A2722A" w:rsidRDefault="2ECCBDE0" w:rsidP="06A80938">
            <w:pPr>
              <w:pStyle w:val="TableParagraph"/>
              <w:numPr>
                <w:ilvl w:val="0"/>
                <w:numId w:val="22"/>
              </w:numPr>
              <w:tabs>
                <w:tab w:val="left" w:pos="826"/>
              </w:tabs>
              <w:ind w:right="662"/>
              <w:rPr>
                <w:rFonts w:ascii="Calibri Light" w:hAnsi="Calibri Light" w:cs="Calibri Light"/>
                <w:sz w:val="20"/>
                <w:szCs w:val="20"/>
              </w:rPr>
            </w:pPr>
            <w:r w:rsidRPr="00A2722A">
              <w:rPr>
                <w:rFonts w:ascii="Calibri Light" w:hAnsi="Calibri Light" w:cs="Calibri Light"/>
                <w:sz w:val="20"/>
                <w:szCs w:val="20"/>
              </w:rPr>
              <w:t>Sound knowledge of climate change adaptation, biodiversity conservation, sustainable land management, risk assessment, and disaster resilience as they relate to natural resource management, along with demonstrated experience applying this knowledge in an extension role and/or through the delivery of on-ground projects.</w:t>
            </w:r>
          </w:p>
          <w:p w14:paraId="341A909A" w14:textId="1ADF3A29" w:rsidR="00A465DC" w:rsidRPr="00A2722A" w:rsidRDefault="184BE832" w:rsidP="008A2C65">
            <w:pPr>
              <w:pStyle w:val="TableParagraph"/>
              <w:numPr>
                <w:ilvl w:val="0"/>
                <w:numId w:val="22"/>
              </w:numPr>
              <w:tabs>
                <w:tab w:val="left" w:pos="826"/>
              </w:tabs>
              <w:ind w:right="662"/>
              <w:rPr>
                <w:rFonts w:ascii="Calibri Light" w:hAnsi="Calibri Light" w:cs="Calibri Light"/>
                <w:sz w:val="20"/>
                <w:szCs w:val="20"/>
              </w:rPr>
            </w:pPr>
            <w:r w:rsidRPr="00A2722A">
              <w:rPr>
                <w:rFonts w:ascii="Calibri Light" w:hAnsi="Calibri Light" w:cs="Calibri Light"/>
                <w:sz w:val="20"/>
                <w:szCs w:val="20"/>
              </w:rPr>
              <w:t>High degree of computer literacy including proficiency with Microsoft Office suite</w:t>
            </w:r>
            <w:r w:rsidR="66101CBE" w:rsidRPr="00A2722A">
              <w:rPr>
                <w:rFonts w:ascii="Calibri Light" w:hAnsi="Calibri Light" w:cs="Calibri Light"/>
                <w:sz w:val="20"/>
                <w:szCs w:val="20"/>
              </w:rPr>
              <w:t xml:space="preserve">. </w:t>
            </w:r>
          </w:p>
          <w:p w14:paraId="2DA882B8" w14:textId="246C8118" w:rsidR="00E82A13" w:rsidRPr="00A2722A" w:rsidRDefault="46D007A5" w:rsidP="06A80938">
            <w:pPr>
              <w:pStyle w:val="TableParagraph"/>
              <w:numPr>
                <w:ilvl w:val="0"/>
                <w:numId w:val="22"/>
              </w:numPr>
              <w:tabs>
                <w:tab w:val="left" w:pos="826"/>
              </w:tabs>
              <w:ind w:right="662"/>
              <w:rPr>
                <w:rFonts w:ascii="Calibri Light" w:hAnsi="Calibri Light" w:cs="Calibri Light"/>
                <w:sz w:val="20"/>
                <w:szCs w:val="20"/>
              </w:rPr>
            </w:pPr>
            <w:r w:rsidRPr="00A2722A">
              <w:rPr>
                <w:rFonts w:ascii="Calibri Light" w:hAnsi="Calibri Light" w:cs="Calibri Light"/>
                <w:sz w:val="20"/>
                <w:szCs w:val="20"/>
                <w:lang w:val="en-AU"/>
              </w:rPr>
              <w:t>Soun kn</w:t>
            </w:r>
            <w:r w:rsidR="40A7651C" w:rsidRPr="00A2722A">
              <w:rPr>
                <w:rFonts w:ascii="Calibri Light" w:hAnsi="Calibri Light" w:cs="Calibri Light"/>
                <w:sz w:val="20"/>
                <w:szCs w:val="20"/>
                <w:lang w:val="en-AU"/>
              </w:rPr>
              <w:t>owledge of</w:t>
            </w:r>
            <w:r w:rsidR="2A0C3493" w:rsidRPr="00A2722A">
              <w:rPr>
                <w:rFonts w:ascii="Calibri Light" w:hAnsi="Calibri Light" w:cs="Calibri Light"/>
                <w:sz w:val="20"/>
                <w:szCs w:val="20"/>
                <w:lang w:val="en-AU"/>
              </w:rPr>
              <w:t xml:space="preserve"> drought, disaster and climate</w:t>
            </w:r>
            <w:r w:rsidR="127CC2E4" w:rsidRPr="00A2722A">
              <w:rPr>
                <w:rFonts w:ascii="Calibri Light" w:hAnsi="Calibri Light" w:cs="Calibri Light"/>
                <w:sz w:val="20"/>
                <w:szCs w:val="20"/>
                <w:lang w:val="en-AU"/>
              </w:rPr>
              <w:t xml:space="preserve"> policy </w:t>
            </w:r>
            <w:r w:rsidR="40A7651C" w:rsidRPr="00A2722A">
              <w:rPr>
                <w:rFonts w:ascii="Calibri Light" w:hAnsi="Calibri Light" w:cs="Calibri Light"/>
                <w:sz w:val="20"/>
                <w:szCs w:val="20"/>
                <w:lang w:val="en-AU"/>
              </w:rPr>
              <w:t>and</w:t>
            </w:r>
            <w:r w:rsidR="127CC2E4" w:rsidRPr="00A2722A">
              <w:rPr>
                <w:rFonts w:ascii="Calibri Light" w:hAnsi="Calibri Light" w:cs="Calibri Light"/>
                <w:sz w:val="20"/>
                <w:szCs w:val="20"/>
                <w:lang w:val="en-AU"/>
              </w:rPr>
              <w:t xml:space="preserve"> planning</w:t>
            </w:r>
            <w:r w:rsidR="39084FEE" w:rsidRPr="00A2722A">
              <w:rPr>
                <w:rFonts w:ascii="Calibri Light" w:hAnsi="Calibri Light" w:cs="Calibri Light"/>
                <w:sz w:val="20"/>
                <w:szCs w:val="20"/>
                <w:lang w:val="en-AU"/>
              </w:rPr>
              <w:t xml:space="preserve"> </w:t>
            </w:r>
            <w:r w:rsidR="712B7DA9" w:rsidRPr="00A2722A">
              <w:rPr>
                <w:rFonts w:ascii="Calibri Light" w:hAnsi="Calibri Light" w:cs="Calibri Light"/>
                <w:sz w:val="20"/>
                <w:szCs w:val="20"/>
                <w:lang w:val="en-AU"/>
              </w:rPr>
              <w:t>frameworks</w:t>
            </w:r>
            <w:r w:rsidR="7EEB0304" w:rsidRPr="00A2722A">
              <w:rPr>
                <w:rFonts w:ascii="Calibri Light" w:hAnsi="Calibri Light" w:cs="Calibri Light"/>
                <w:sz w:val="20"/>
                <w:szCs w:val="20"/>
                <w:lang w:val="en-AU"/>
              </w:rPr>
              <w:t xml:space="preserve"> both within Australia and globally</w:t>
            </w:r>
            <w:r w:rsidR="27F8A369" w:rsidRPr="00A2722A">
              <w:rPr>
                <w:rFonts w:ascii="Calibri Light" w:hAnsi="Calibri Light" w:cs="Calibri Light"/>
                <w:sz w:val="20"/>
                <w:szCs w:val="20"/>
                <w:lang w:val="en-AU"/>
              </w:rPr>
              <w:t>.</w:t>
            </w:r>
            <w:r w:rsidR="127CC2E4" w:rsidRPr="00A2722A">
              <w:rPr>
                <w:rFonts w:ascii="Calibri Light" w:hAnsi="Calibri Light" w:cs="Calibri Light"/>
                <w:sz w:val="20"/>
                <w:szCs w:val="20"/>
                <w:lang w:val="en-AU"/>
              </w:rPr>
              <w:t xml:space="preserve"> </w:t>
            </w:r>
          </w:p>
          <w:p w14:paraId="0A4FABCE" w14:textId="74F2C81F" w:rsidR="00210124" w:rsidRPr="00A2722A" w:rsidRDefault="5DC746AC" w:rsidP="06A80938">
            <w:pPr>
              <w:pStyle w:val="TableParagraph"/>
              <w:numPr>
                <w:ilvl w:val="0"/>
                <w:numId w:val="22"/>
              </w:numPr>
              <w:tabs>
                <w:tab w:val="left" w:pos="826"/>
              </w:tabs>
              <w:ind w:right="662"/>
              <w:rPr>
                <w:rFonts w:ascii="Calibri Light" w:hAnsi="Calibri Light" w:cs="Calibri Light"/>
                <w:sz w:val="20"/>
                <w:szCs w:val="20"/>
              </w:rPr>
            </w:pPr>
            <w:r w:rsidRPr="00A2722A">
              <w:rPr>
                <w:rFonts w:ascii="Calibri Light" w:hAnsi="Calibri Light" w:cs="Calibri Light"/>
                <w:sz w:val="20"/>
                <w:szCs w:val="20"/>
              </w:rPr>
              <w:t>Experience in GIS systems or ability to rapidly acquire these skills would be highly regarded.</w:t>
            </w:r>
          </w:p>
        </w:tc>
      </w:tr>
      <w:tr w:rsidR="00210124" w:rsidRPr="00035456" w14:paraId="7D8D6748" w14:textId="77777777" w:rsidTr="06A80938">
        <w:trPr>
          <w:trHeight w:val="300"/>
        </w:trPr>
        <w:tc>
          <w:tcPr>
            <w:tcW w:w="9926" w:type="dxa"/>
            <w:shd w:val="clear" w:color="auto" w:fill="003595"/>
            <w:hideMark/>
          </w:tcPr>
          <w:p w14:paraId="715C509C" w14:textId="759C00BA" w:rsidR="00210124" w:rsidRPr="00035456" w:rsidRDefault="00210124" w:rsidP="008A2C65">
            <w:pPr>
              <w:pStyle w:val="Default"/>
              <w:numPr>
                <w:ilvl w:val="0"/>
                <w:numId w:val="20"/>
              </w:numPr>
              <w:ind w:left="290" w:hanging="219"/>
              <w:rPr>
                <w:rFonts w:ascii="Calibri Light" w:hAnsi="Calibri Light" w:cs="Calibri Light"/>
                <w:b/>
                <w:color w:val="auto"/>
                <w:sz w:val="20"/>
                <w:szCs w:val="20"/>
                <w:lang w:val="en-US"/>
              </w:rPr>
            </w:pPr>
            <w:r w:rsidRPr="00035456">
              <w:rPr>
                <w:rFonts w:ascii="Calibri Light" w:hAnsi="Calibri Light" w:cs="Calibri Light"/>
                <w:b/>
                <w:color w:val="auto"/>
                <w:sz w:val="20"/>
                <w:szCs w:val="20"/>
                <w:lang w:val="en-US"/>
              </w:rPr>
              <w:t>Partnerships and Communication</w:t>
            </w:r>
          </w:p>
        </w:tc>
      </w:tr>
      <w:tr w:rsidR="00210124" w:rsidRPr="00035456" w14:paraId="1AE09FC9" w14:textId="77777777" w:rsidTr="06A80938">
        <w:trPr>
          <w:trHeight w:val="587"/>
        </w:trPr>
        <w:tc>
          <w:tcPr>
            <w:tcW w:w="9926" w:type="dxa"/>
            <w:hideMark/>
          </w:tcPr>
          <w:p w14:paraId="1ADCF38A" w14:textId="23C087B5" w:rsidR="00E07E4C" w:rsidRPr="00035456" w:rsidRDefault="00665F7A" w:rsidP="008A2C65">
            <w:pPr>
              <w:pStyle w:val="TableParagraph"/>
              <w:numPr>
                <w:ilvl w:val="0"/>
                <w:numId w:val="22"/>
              </w:numPr>
              <w:tabs>
                <w:tab w:val="left" w:pos="826"/>
              </w:tabs>
              <w:ind w:right="662"/>
              <w:rPr>
                <w:rFonts w:ascii="Calibri Light" w:hAnsi="Calibri Light" w:cs="Calibri Light"/>
                <w:sz w:val="20"/>
                <w:szCs w:val="20"/>
              </w:rPr>
            </w:pPr>
            <w:r w:rsidRPr="00035456">
              <w:rPr>
                <w:rFonts w:ascii="Calibri Light" w:hAnsi="Calibri Light" w:cs="Calibri Light"/>
                <w:sz w:val="20"/>
                <w:szCs w:val="20"/>
              </w:rPr>
              <w:t xml:space="preserve">Demonstrated ability </w:t>
            </w:r>
            <w:r w:rsidR="006B140F">
              <w:rPr>
                <w:rFonts w:ascii="Calibri Light" w:hAnsi="Calibri Light" w:cs="Calibri Light"/>
                <w:sz w:val="20"/>
                <w:szCs w:val="20"/>
              </w:rPr>
              <w:t xml:space="preserve">to </w:t>
            </w:r>
            <w:r w:rsidR="002D06B0">
              <w:rPr>
                <w:rFonts w:ascii="Calibri Light" w:hAnsi="Calibri Light" w:cs="Calibri Light"/>
                <w:sz w:val="20"/>
                <w:szCs w:val="20"/>
              </w:rPr>
              <w:t xml:space="preserve">build and maintain </w:t>
            </w:r>
            <w:r w:rsidR="000C67BA">
              <w:rPr>
                <w:rFonts w:ascii="Calibri Light" w:hAnsi="Calibri Light" w:cs="Calibri Light"/>
                <w:sz w:val="20"/>
                <w:szCs w:val="20"/>
              </w:rPr>
              <w:t xml:space="preserve">effective </w:t>
            </w:r>
            <w:r w:rsidR="002D06B0">
              <w:rPr>
                <w:rFonts w:ascii="Calibri Light" w:hAnsi="Calibri Light" w:cs="Calibri Light"/>
                <w:sz w:val="20"/>
                <w:szCs w:val="20"/>
              </w:rPr>
              <w:t>collaborations</w:t>
            </w:r>
            <w:r w:rsidRPr="00035456">
              <w:rPr>
                <w:rFonts w:ascii="Calibri Light" w:hAnsi="Calibri Light" w:cs="Calibri Light"/>
                <w:sz w:val="20"/>
                <w:szCs w:val="20"/>
              </w:rPr>
              <w:t xml:space="preserve"> </w:t>
            </w:r>
            <w:r w:rsidR="002D06B0">
              <w:rPr>
                <w:rFonts w:ascii="Calibri Light" w:hAnsi="Calibri Light" w:cs="Calibri Light"/>
                <w:sz w:val="20"/>
                <w:szCs w:val="20"/>
              </w:rPr>
              <w:t>with</w:t>
            </w:r>
            <w:r w:rsidRPr="00035456">
              <w:rPr>
                <w:rFonts w:ascii="Calibri Light" w:hAnsi="Calibri Light" w:cs="Calibri Light"/>
                <w:sz w:val="20"/>
                <w:szCs w:val="20"/>
              </w:rPr>
              <w:t xml:space="preserve"> diverse stakeholder </w:t>
            </w:r>
            <w:r w:rsidR="0019382E" w:rsidRPr="00035456">
              <w:rPr>
                <w:rFonts w:ascii="Calibri Light" w:hAnsi="Calibri Light" w:cs="Calibri Light"/>
                <w:sz w:val="20"/>
                <w:szCs w:val="20"/>
              </w:rPr>
              <w:t>groups</w:t>
            </w:r>
            <w:r w:rsidR="00E07E4C">
              <w:rPr>
                <w:rFonts w:ascii="Calibri Light" w:hAnsi="Calibri Light" w:cs="Calibri Light"/>
                <w:sz w:val="20"/>
                <w:szCs w:val="20"/>
              </w:rPr>
              <w:t xml:space="preserve"> and partner </w:t>
            </w:r>
            <w:r w:rsidRPr="00035456">
              <w:rPr>
                <w:rFonts w:ascii="Calibri Light" w:hAnsi="Calibri Light" w:cs="Calibri Light"/>
                <w:sz w:val="20"/>
                <w:szCs w:val="20"/>
              </w:rPr>
              <w:t>organizations</w:t>
            </w:r>
            <w:r w:rsidR="00E07E4C" w:rsidRPr="00597AA8">
              <w:rPr>
                <w:rFonts w:ascii="Calibri Light" w:hAnsi="Calibri Light" w:cs="Calibri Light"/>
                <w:sz w:val="20"/>
                <w:szCs w:val="20"/>
                <w:lang w:val="en-AU"/>
              </w:rPr>
              <w:t>.</w:t>
            </w:r>
          </w:p>
          <w:p w14:paraId="7C984641" w14:textId="7E7859FD" w:rsidR="00210124" w:rsidRPr="00035456" w:rsidRDefault="2AB96677" w:rsidP="008A2C65">
            <w:pPr>
              <w:pStyle w:val="Default"/>
              <w:numPr>
                <w:ilvl w:val="0"/>
                <w:numId w:val="18"/>
              </w:numPr>
              <w:rPr>
                <w:rFonts w:ascii="Calibri Light" w:hAnsi="Calibri Light" w:cs="Calibri Light"/>
                <w:color w:val="auto"/>
                <w:sz w:val="20"/>
                <w:szCs w:val="20"/>
                <w:lang w:val="en-US"/>
              </w:rPr>
            </w:pPr>
            <w:bookmarkStart w:id="1" w:name="_Int_PmBg61iA"/>
            <w:r w:rsidRPr="00035456">
              <w:rPr>
                <w:rFonts w:ascii="Calibri Light" w:hAnsi="Calibri Light" w:cs="Calibri Light"/>
                <w:color w:val="auto"/>
                <w:sz w:val="20"/>
                <w:szCs w:val="20"/>
                <w:lang w:val="en-US"/>
              </w:rPr>
              <w:lastRenderedPageBreak/>
              <w:t>High level</w:t>
            </w:r>
            <w:bookmarkEnd w:id="1"/>
            <w:r w:rsidRPr="00035456">
              <w:rPr>
                <w:rFonts w:ascii="Calibri Light" w:hAnsi="Calibri Light" w:cs="Calibri Light"/>
                <w:color w:val="auto"/>
                <w:sz w:val="20"/>
                <w:szCs w:val="20"/>
                <w:lang w:val="en-US"/>
              </w:rPr>
              <w:t xml:space="preserve"> of written and verbal communication skills.</w:t>
            </w:r>
          </w:p>
          <w:p w14:paraId="4A257AB0" w14:textId="32EF2154" w:rsidR="00F451CA" w:rsidRPr="00035456" w:rsidRDefault="51C1694C" w:rsidP="008A2C65">
            <w:pPr>
              <w:pStyle w:val="Default"/>
              <w:numPr>
                <w:ilvl w:val="0"/>
                <w:numId w:val="18"/>
              </w:numPr>
              <w:rPr>
                <w:rFonts w:ascii="Calibri Light" w:hAnsi="Calibri Light" w:cs="Calibri Light"/>
                <w:color w:val="auto"/>
                <w:sz w:val="20"/>
                <w:szCs w:val="20"/>
                <w:lang w:val="en-US"/>
              </w:rPr>
            </w:pPr>
            <w:r w:rsidRPr="00035456">
              <w:rPr>
                <w:rFonts w:ascii="Calibri Light" w:hAnsi="Calibri Light" w:cs="Calibri Light"/>
                <w:spacing w:val="-3"/>
                <w:sz w:val="20"/>
                <w:szCs w:val="20"/>
              </w:rPr>
              <w:t xml:space="preserve">Demonstrated high level negotiation, </w:t>
            </w:r>
            <w:r w:rsidR="7E415003" w:rsidRPr="00035456">
              <w:rPr>
                <w:rFonts w:ascii="Calibri Light" w:hAnsi="Calibri Light" w:cs="Calibri Light"/>
                <w:spacing w:val="-3"/>
                <w:sz w:val="20"/>
                <w:szCs w:val="20"/>
              </w:rPr>
              <w:t>facilitation,</w:t>
            </w:r>
            <w:r w:rsidRPr="00035456">
              <w:rPr>
                <w:rFonts w:ascii="Calibri Light" w:hAnsi="Calibri Light" w:cs="Calibri Light"/>
                <w:spacing w:val="-3"/>
                <w:sz w:val="20"/>
                <w:szCs w:val="20"/>
              </w:rPr>
              <w:t xml:space="preserve"> and consultation skills</w:t>
            </w:r>
            <w:r w:rsidRPr="00035456">
              <w:rPr>
                <w:rFonts w:ascii="Calibri Light" w:hAnsi="Calibri Light" w:cs="Calibri Light"/>
                <w:color w:val="auto"/>
                <w:sz w:val="20"/>
                <w:szCs w:val="20"/>
                <w:lang w:val="en-US"/>
              </w:rPr>
              <w:t>.</w:t>
            </w:r>
            <w:r w:rsidR="00EB4004">
              <w:rPr>
                <w:rFonts w:ascii="Calibri Light" w:hAnsi="Calibri Light" w:cs="Calibri Light"/>
                <w:color w:val="auto"/>
                <w:sz w:val="20"/>
                <w:szCs w:val="20"/>
                <w:lang w:val="en-US"/>
              </w:rPr>
              <w:t xml:space="preserve">  Experience in designing and delivering workshops</w:t>
            </w:r>
            <w:r w:rsidR="00A96E41">
              <w:rPr>
                <w:rFonts w:ascii="Calibri Light" w:hAnsi="Calibri Light" w:cs="Calibri Light"/>
                <w:color w:val="auto"/>
                <w:sz w:val="20"/>
                <w:szCs w:val="20"/>
                <w:lang w:val="en-US"/>
              </w:rPr>
              <w:t>.</w:t>
            </w:r>
          </w:p>
        </w:tc>
      </w:tr>
      <w:tr w:rsidR="00210124" w:rsidRPr="00035456" w14:paraId="673DA7ED" w14:textId="77777777" w:rsidTr="06A80938">
        <w:trPr>
          <w:trHeight w:val="300"/>
        </w:trPr>
        <w:tc>
          <w:tcPr>
            <w:tcW w:w="9926" w:type="dxa"/>
            <w:tcBorders>
              <w:bottom w:val="single" w:sz="4" w:space="0" w:color="auto"/>
            </w:tcBorders>
            <w:shd w:val="clear" w:color="auto" w:fill="003595"/>
            <w:hideMark/>
          </w:tcPr>
          <w:p w14:paraId="365EA070" w14:textId="77777777" w:rsidR="00210124" w:rsidRPr="00035456" w:rsidRDefault="00210124" w:rsidP="00210124">
            <w:pPr>
              <w:pStyle w:val="Default"/>
              <w:rPr>
                <w:rFonts w:ascii="Calibri Light" w:hAnsi="Calibri Light" w:cs="Calibri Light"/>
                <w:b/>
                <w:color w:val="auto"/>
                <w:sz w:val="20"/>
                <w:szCs w:val="20"/>
                <w:lang w:val="en-US"/>
              </w:rPr>
            </w:pPr>
            <w:r w:rsidRPr="00035456">
              <w:rPr>
                <w:rFonts w:ascii="Calibri Light" w:hAnsi="Calibri Light" w:cs="Calibri Light"/>
                <w:b/>
                <w:color w:val="auto"/>
                <w:sz w:val="20"/>
                <w:szCs w:val="20"/>
                <w:lang w:val="en-US"/>
              </w:rPr>
              <w:lastRenderedPageBreak/>
              <w:t>4 Problem Solving</w:t>
            </w:r>
          </w:p>
        </w:tc>
      </w:tr>
      <w:tr w:rsidR="00210124" w:rsidRPr="00035456" w14:paraId="58041CAF" w14:textId="77777777" w:rsidTr="06A80938">
        <w:trPr>
          <w:trHeight w:val="520"/>
        </w:trPr>
        <w:tc>
          <w:tcPr>
            <w:tcW w:w="9926" w:type="dxa"/>
            <w:tcBorders>
              <w:top w:val="single" w:sz="4" w:space="0" w:color="auto"/>
            </w:tcBorders>
            <w:hideMark/>
          </w:tcPr>
          <w:p w14:paraId="4640F918" w14:textId="26E43EDB" w:rsidR="00210124" w:rsidRPr="00035456" w:rsidRDefault="00210124" w:rsidP="008A2C65">
            <w:pPr>
              <w:pStyle w:val="Default"/>
              <w:numPr>
                <w:ilvl w:val="0"/>
                <w:numId w:val="18"/>
              </w:numPr>
              <w:rPr>
                <w:rFonts w:ascii="Calibri Light" w:hAnsi="Calibri Light" w:cs="Calibri Light"/>
                <w:color w:val="auto"/>
                <w:sz w:val="20"/>
                <w:szCs w:val="20"/>
                <w:lang w:val="en-US"/>
              </w:rPr>
            </w:pPr>
            <w:r w:rsidRPr="00035456">
              <w:rPr>
                <w:rFonts w:ascii="Calibri Light" w:hAnsi="Calibri Light" w:cs="Calibri Light"/>
                <w:color w:val="auto"/>
                <w:sz w:val="20"/>
                <w:szCs w:val="20"/>
                <w:lang w:val="en-US"/>
              </w:rPr>
              <w:t>Demonstrated ability to</w:t>
            </w:r>
            <w:r w:rsidR="008108DF" w:rsidRPr="00035456">
              <w:rPr>
                <w:rFonts w:ascii="Calibri Light" w:hAnsi="Calibri Light" w:cs="Calibri Light"/>
                <w:color w:val="auto"/>
                <w:sz w:val="20"/>
                <w:szCs w:val="20"/>
                <w:lang w:val="en-US"/>
              </w:rPr>
              <w:t xml:space="preserve"> </w:t>
            </w:r>
            <w:r w:rsidRPr="00035456">
              <w:rPr>
                <w:rFonts w:ascii="Calibri Light" w:hAnsi="Calibri Light" w:cs="Calibri Light"/>
                <w:color w:val="auto"/>
                <w:sz w:val="20"/>
                <w:szCs w:val="20"/>
                <w:lang w:val="en-US"/>
              </w:rPr>
              <w:t xml:space="preserve">identify and </w:t>
            </w:r>
            <w:r w:rsidR="008108DF" w:rsidRPr="00035456">
              <w:rPr>
                <w:rFonts w:ascii="Calibri Light" w:hAnsi="Calibri Light" w:cs="Calibri Light"/>
                <w:color w:val="auto"/>
                <w:sz w:val="20"/>
                <w:szCs w:val="20"/>
                <w:lang w:val="en-US"/>
              </w:rPr>
              <w:t>analyze</w:t>
            </w:r>
            <w:r w:rsidRPr="00035456">
              <w:rPr>
                <w:rFonts w:ascii="Calibri Light" w:hAnsi="Calibri Light" w:cs="Calibri Light"/>
                <w:color w:val="auto"/>
                <w:sz w:val="20"/>
                <w:szCs w:val="20"/>
                <w:lang w:val="en-US"/>
              </w:rPr>
              <w:t xml:space="preserve"> </w:t>
            </w:r>
            <w:r w:rsidR="00CE3802">
              <w:rPr>
                <w:rFonts w:ascii="Calibri Light" w:hAnsi="Calibri Light" w:cs="Calibri Light"/>
                <w:color w:val="auto"/>
                <w:sz w:val="20"/>
                <w:szCs w:val="20"/>
                <w:lang w:val="en-US"/>
              </w:rPr>
              <w:t xml:space="preserve">complex </w:t>
            </w:r>
            <w:r w:rsidRPr="00035456">
              <w:rPr>
                <w:rFonts w:ascii="Calibri Light" w:hAnsi="Calibri Light" w:cs="Calibri Light"/>
                <w:color w:val="auto"/>
                <w:sz w:val="20"/>
                <w:szCs w:val="20"/>
                <w:lang w:val="en-US"/>
              </w:rPr>
              <w:t>problems and develop and implement improvements.</w:t>
            </w:r>
          </w:p>
          <w:p w14:paraId="436014A0" w14:textId="4A14812D" w:rsidR="00481295" w:rsidRPr="00035456" w:rsidRDefault="00481295" w:rsidP="008A2C65">
            <w:pPr>
              <w:pStyle w:val="Default"/>
              <w:numPr>
                <w:ilvl w:val="0"/>
                <w:numId w:val="18"/>
              </w:numPr>
              <w:rPr>
                <w:rFonts w:ascii="Calibri Light" w:hAnsi="Calibri Light" w:cs="Calibri Light"/>
                <w:color w:val="auto"/>
                <w:sz w:val="20"/>
                <w:szCs w:val="20"/>
                <w:lang w:val="en-US"/>
              </w:rPr>
            </w:pPr>
            <w:r w:rsidRPr="00035456">
              <w:rPr>
                <w:rFonts w:ascii="Calibri Light" w:hAnsi="Calibri Light" w:cs="Calibri Light"/>
                <w:color w:val="auto"/>
                <w:sz w:val="20"/>
                <w:szCs w:val="20"/>
                <w:lang w:val="en-US"/>
              </w:rPr>
              <w:t>Experience in supporting staff to develop</w:t>
            </w:r>
            <w:r w:rsidR="0086784B" w:rsidRPr="00035456">
              <w:rPr>
                <w:rFonts w:ascii="Calibri Light" w:hAnsi="Calibri Light" w:cs="Calibri Light"/>
                <w:color w:val="auto"/>
                <w:sz w:val="20"/>
                <w:szCs w:val="20"/>
                <w:lang w:val="en-US"/>
              </w:rPr>
              <w:t xml:space="preserve"> practical and</w:t>
            </w:r>
            <w:r w:rsidRPr="00035456">
              <w:rPr>
                <w:rFonts w:ascii="Calibri Light" w:hAnsi="Calibri Light" w:cs="Calibri Light"/>
                <w:color w:val="auto"/>
                <w:sz w:val="20"/>
                <w:szCs w:val="20"/>
                <w:lang w:val="en-US"/>
              </w:rPr>
              <w:t xml:space="preserve"> </w:t>
            </w:r>
            <w:r w:rsidR="00783E4F" w:rsidRPr="00035456">
              <w:rPr>
                <w:rFonts w:ascii="Calibri Light" w:hAnsi="Calibri Light" w:cs="Calibri Light"/>
                <w:color w:val="auto"/>
                <w:sz w:val="20"/>
                <w:szCs w:val="20"/>
                <w:lang w:val="en-US"/>
              </w:rPr>
              <w:t xml:space="preserve">innovative solutions to </w:t>
            </w:r>
            <w:r w:rsidR="0086784B" w:rsidRPr="00035456">
              <w:rPr>
                <w:rFonts w:ascii="Calibri Light" w:hAnsi="Calibri Light" w:cs="Calibri Light"/>
                <w:color w:val="auto"/>
                <w:sz w:val="20"/>
                <w:szCs w:val="20"/>
                <w:lang w:val="en-US"/>
              </w:rPr>
              <w:t>challenges</w:t>
            </w:r>
            <w:r w:rsidR="00FC4E61" w:rsidRPr="00035456">
              <w:rPr>
                <w:rFonts w:ascii="Calibri Light" w:hAnsi="Calibri Light" w:cs="Calibri Light"/>
                <w:color w:val="auto"/>
                <w:sz w:val="20"/>
                <w:szCs w:val="20"/>
                <w:lang w:val="en-US"/>
              </w:rPr>
              <w:t>.</w:t>
            </w:r>
          </w:p>
        </w:tc>
      </w:tr>
      <w:tr w:rsidR="00210124" w:rsidRPr="00035456" w14:paraId="4E59C7EB" w14:textId="77777777" w:rsidTr="06A80938">
        <w:trPr>
          <w:trHeight w:val="300"/>
        </w:trPr>
        <w:tc>
          <w:tcPr>
            <w:tcW w:w="9926" w:type="dxa"/>
            <w:shd w:val="clear" w:color="auto" w:fill="003595"/>
            <w:hideMark/>
          </w:tcPr>
          <w:p w14:paraId="30CD4842" w14:textId="77777777" w:rsidR="00210124" w:rsidRPr="00035456" w:rsidRDefault="00210124" w:rsidP="00210124">
            <w:pPr>
              <w:pStyle w:val="Default"/>
              <w:rPr>
                <w:rFonts w:ascii="Calibri Light" w:hAnsi="Calibri Light" w:cs="Calibri Light"/>
                <w:b/>
                <w:color w:val="auto"/>
                <w:sz w:val="20"/>
                <w:szCs w:val="20"/>
                <w:lang w:val="en-US"/>
              </w:rPr>
            </w:pPr>
            <w:r w:rsidRPr="00035456">
              <w:rPr>
                <w:rFonts w:ascii="Calibri Light" w:hAnsi="Calibri Light" w:cs="Calibri Light"/>
                <w:b/>
                <w:color w:val="auto"/>
                <w:sz w:val="20"/>
                <w:szCs w:val="20"/>
                <w:lang w:val="en-US"/>
              </w:rPr>
              <w:t>5 Workplace Health and Safety and Personal Conduct</w:t>
            </w:r>
          </w:p>
        </w:tc>
      </w:tr>
      <w:tr w:rsidR="00210124" w:rsidRPr="00035456" w14:paraId="65454098" w14:textId="77777777" w:rsidTr="06A80938">
        <w:trPr>
          <w:trHeight w:val="520"/>
        </w:trPr>
        <w:tc>
          <w:tcPr>
            <w:tcW w:w="9926" w:type="dxa"/>
            <w:hideMark/>
          </w:tcPr>
          <w:p w14:paraId="1FDC23B3" w14:textId="77777777" w:rsidR="00210124" w:rsidRDefault="00210124" w:rsidP="008A2C65">
            <w:pPr>
              <w:pStyle w:val="Default"/>
              <w:numPr>
                <w:ilvl w:val="0"/>
                <w:numId w:val="18"/>
              </w:numPr>
              <w:rPr>
                <w:rFonts w:ascii="Calibri Light" w:hAnsi="Calibri Light" w:cs="Calibri Light"/>
                <w:color w:val="auto"/>
                <w:sz w:val="20"/>
                <w:szCs w:val="20"/>
                <w:lang w:val="en-US"/>
              </w:rPr>
            </w:pPr>
            <w:r w:rsidRPr="00035456">
              <w:rPr>
                <w:rFonts w:ascii="Calibri Light" w:hAnsi="Calibri Light" w:cs="Calibri Light"/>
                <w:color w:val="auto"/>
                <w:sz w:val="20"/>
                <w:szCs w:val="20"/>
                <w:lang w:val="en-US"/>
              </w:rPr>
              <w:t xml:space="preserve">Knowledge of relevant Workplace Health and Safety considerations and demonstrated awareness of requirements for Employment Equity, Ethical </w:t>
            </w:r>
            <w:r w:rsidR="50D28741" w:rsidRPr="00035456">
              <w:rPr>
                <w:rFonts w:ascii="Calibri Light" w:hAnsi="Calibri Light" w:cs="Calibri Light"/>
                <w:color w:val="auto"/>
                <w:sz w:val="20"/>
                <w:szCs w:val="20"/>
                <w:lang w:val="en-US"/>
              </w:rPr>
              <w:t>Conduct,</w:t>
            </w:r>
            <w:r w:rsidRPr="00035456">
              <w:rPr>
                <w:rFonts w:ascii="Calibri Light" w:hAnsi="Calibri Light" w:cs="Calibri Light"/>
                <w:color w:val="auto"/>
                <w:sz w:val="20"/>
                <w:szCs w:val="20"/>
                <w:lang w:val="en-US"/>
              </w:rPr>
              <w:t xml:space="preserve"> and the Anti-Discrimination Act.</w:t>
            </w:r>
          </w:p>
          <w:p w14:paraId="65576832" w14:textId="4D015F04" w:rsidR="001D6616" w:rsidRPr="00035456" w:rsidRDefault="007235D5" w:rsidP="008A2C65">
            <w:pPr>
              <w:pStyle w:val="Default"/>
              <w:numPr>
                <w:ilvl w:val="0"/>
                <w:numId w:val="18"/>
              </w:numPr>
              <w:rPr>
                <w:rFonts w:ascii="Calibri Light" w:hAnsi="Calibri Light" w:cs="Calibri Light"/>
                <w:color w:val="auto"/>
                <w:sz w:val="20"/>
                <w:szCs w:val="20"/>
                <w:lang w:val="en-US"/>
              </w:rPr>
            </w:pPr>
            <w:r>
              <w:rPr>
                <w:rFonts w:ascii="Calibri Light" w:hAnsi="Calibri Light" w:cs="Calibri Light"/>
                <w:color w:val="auto"/>
                <w:sz w:val="20"/>
                <w:szCs w:val="20"/>
                <w:lang w:val="en-US"/>
              </w:rPr>
              <w:t xml:space="preserve">Self-motivated, with strong personal integrity and </w:t>
            </w:r>
            <w:r w:rsidR="006B6E69">
              <w:rPr>
                <w:rFonts w:ascii="Calibri Light" w:hAnsi="Calibri Light" w:cs="Calibri Light"/>
                <w:color w:val="auto"/>
                <w:sz w:val="20"/>
                <w:szCs w:val="20"/>
                <w:lang w:val="en-US"/>
              </w:rPr>
              <w:t xml:space="preserve">a commitment to the </w:t>
            </w:r>
            <w:proofErr w:type="gramStart"/>
            <w:r w:rsidR="000D3294">
              <w:rPr>
                <w:rFonts w:ascii="Calibri Light" w:hAnsi="Calibri Light" w:cs="Calibri Light"/>
                <w:color w:val="auto"/>
                <w:sz w:val="20"/>
                <w:szCs w:val="20"/>
                <w:lang w:val="en-US"/>
              </w:rPr>
              <w:t>organizations</w:t>
            </w:r>
            <w:proofErr w:type="gramEnd"/>
            <w:r w:rsidR="000D3294">
              <w:rPr>
                <w:rFonts w:ascii="Calibri Light" w:hAnsi="Calibri Light" w:cs="Calibri Light"/>
                <w:color w:val="auto"/>
                <w:sz w:val="20"/>
                <w:szCs w:val="20"/>
                <w:lang w:val="en-US"/>
              </w:rPr>
              <w:t xml:space="preserve"> values.</w:t>
            </w:r>
          </w:p>
        </w:tc>
      </w:tr>
      <w:tr w:rsidR="00210124" w:rsidRPr="00035456" w14:paraId="29205919" w14:textId="77777777" w:rsidTr="06A80938">
        <w:trPr>
          <w:trHeight w:val="300"/>
        </w:trPr>
        <w:tc>
          <w:tcPr>
            <w:tcW w:w="9926" w:type="dxa"/>
            <w:shd w:val="clear" w:color="auto" w:fill="003595"/>
            <w:hideMark/>
          </w:tcPr>
          <w:p w14:paraId="2CCBFFC8" w14:textId="77777777" w:rsidR="00210124" w:rsidRPr="00035456" w:rsidRDefault="00210124" w:rsidP="00210124">
            <w:pPr>
              <w:pStyle w:val="Default"/>
              <w:rPr>
                <w:rFonts w:ascii="Calibri Light" w:hAnsi="Calibri Light" w:cs="Calibri Light"/>
                <w:b/>
                <w:color w:val="auto"/>
                <w:sz w:val="20"/>
                <w:szCs w:val="20"/>
                <w:lang w:val="en-US"/>
              </w:rPr>
            </w:pPr>
            <w:r w:rsidRPr="00035456">
              <w:rPr>
                <w:rFonts w:ascii="Calibri Light" w:hAnsi="Calibri Light" w:cs="Calibri Light"/>
                <w:b/>
                <w:color w:val="auto"/>
                <w:sz w:val="20"/>
                <w:szCs w:val="20"/>
                <w:lang w:val="en-US"/>
              </w:rPr>
              <w:t>6 Qualifications and Experience</w:t>
            </w:r>
          </w:p>
        </w:tc>
      </w:tr>
      <w:tr w:rsidR="00210124" w:rsidRPr="00035456" w14:paraId="32A1D1E9" w14:textId="77777777" w:rsidTr="06A80938">
        <w:trPr>
          <w:trHeight w:val="1139"/>
        </w:trPr>
        <w:tc>
          <w:tcPr>
            <w:tcW w:w="9926" w:type="dxa"/>
            <w:hideMark/>
          </w:tcPr>
          <w:p w14:paraId="5906EBD2" w14:textId="653983CD" w:rsidR="00210124" w:rsidRPr="00035456" w:rsidRDefault="00210124" w:rsidP="008A2C65">
            <w:pPr>
              <w:pStyle w:val="Default"/>
              <w:numPr>
                <w:ilvl w:val="0"/>
                <w:numId w:val="18"/>
              </w:numPr>
              <w:rPr>
                <w:rFonts w:ascii="Calibri Light" w:hAnsi="Calibri Light" w:cs="Calibri Light"/>
                <w:color w:val="auto"/>
                <w:sz w:val="20"/>
                <w:szCs w:val="20"/>
                <w:lang w:val="en-US"/>
              </w:rPr>
            </w:pPr>
            <w:r w:rsidRPr="00035456">
              <w:rPr>
                <w:rFonts w:ascii="Calibri Light" w:hAnsi="Calibri Light" w:cs="Calibri Light"/>
                <w:color w:val="auto"/>
                <w:sz w:val="20"/>
                <w:szCs w:val="20"/>
                <w:lang w:val="en-US"/>
              </w:rPr>
              <w:t xml:space="preserve">Qualifications in </w:t>
            </w:r>
            <w:r w:rsidR="00204CD3">
              <w:rPr>
                <w:rFonts w:ascii="Calibri Light" w:hAnsi="Calibri Light" w:cs="Calibri Light"/>
                <w:sz w:val="20"/>
                <w:szCs w:val="20"/>
              </w:rPr>
              <w:t xml:space="preserve">Sustainability, Community Development, </w:t>
            </w:r>
            <w:r w:rsidR="00204CD3" w:rsidRPr="00035456">
              <w:rPr>
                <w:rFonts w:ascii="Calibri Light" w:hAnsi="Calibri Light" w:cs="Calibri Light"/>
                <w:sz w:val="20"/>
                <w:szCs w:val="20"/>
              </w:rPr>
              <w:t xml:space="preserve">Environmental Science, </w:t>
            </w:r>
            <w:r w:rsidR="00204CD3">
              <w:rPr>
                <w:rFonts w:ascii="Calibri Light" w:hAnsi="Calibri Light" w:cs="Calibri Light"/>
                <w:sz w:val="20"/>
                <w:szCs w:val="20"/>
              </w:rPr>
              <w:t>Agricultural Science</w:t>
            </w:r>
            <w:r w:rsidR="001D6616">
              <w:rPr>
                <w:rFonts w:ascii="Calibri Light" w:hAnsi="Calibri Light" w:cs="Calibri Light"/>
                <w:sz w:val="20"/>
                <w:szCs w:val="20"/>
              </w:rPr>
              <w:t>,</w:t>
            </w:r>
            <w:r w:rsidR="00204CD3" w:rsidRPr="00035456">
              <w:rPr>
                <w:rFonts w:ascii="Calibri Light" w:hAnsi="Calibri Light" w:cs="Calibri Light"/>
                <w:sz w:val="20"/>
                <w:szCs w:val="20"/>
              </w:rPr>
              <w:t xml:space="preserve"> Natural Resource Management</w:t>
            </w:r>
            <w:r w:rsidR="00204CD3" w:rsidRPr="00035456">
              <w:rPr>
                <w:rFonts w:ascii="Calibri Light" w:hAnsi="Calibri Light" w:cs="Calibri Light"/>
                <w:color w:val="auto"/>
                <w:sz w:val="20"/>
                <w:szCs w:val="20"/>
                <w:lang w:val="en-US"/>
              </w:rPr>
              <w:t xml:space="preserve"> </w:t>
            </w:r>
            <w:r w:rsidR="05BAB0CC" w:rsidRPr="00035456">
              <w:rPr>
                <w:rFonts w:ascii="Calibri Light" w:hAnsi="Calibri Light" w:cs="Calibri Light"/>
                <w:color w:val="auto"/>
                <w:sz w:val="20"/>
                <w:szCs w:val="20"/>
                <w:lang w:val="en-US"/>
              </w:rPr>
              <w:t xml:space="preserve">or </w:t>
            </w:r>
            <w:r w:rsidR="7699B639" w:rsidRPr="00035456">
              <w:rPr>
                <w:rFonts w:ascii="Calibri Light" w:hAnsi="Calibri Light" w:cs="Calibri Light"/>
                <w:color w:val="auto"/>
                <w:sz w:val="20"/>
                <w:szCs w:val="20"/>
                <w:lang w:val="en-US"/>
              </w:rPr>
              <w:t>related</w:t>
            </w:r>
            <w:r w:rsidR="05BAB0CC" w:rsidRPr="00035456">
              <w:rPr>
                <w:rFonts w:ascii="Calibri Light" w:hAnsi="Calibri Light" w:cs="Calibri Light"/>
                <w:color w:val="auto"/>
                <w:sz w:val="20"/>
                <w:szCs w:val="20"/>
                <w:lang w:val="en-US"/>
              </w:rPr>
              <w:t xml:space="preserve"> field</w:t>
            </w:r>
            <w:r w:rsidR="0F1202EC" w:rsidRPr="00035456">
              <w:rPr>
                <w:rFonts w:ascii="Calibri Light" w:hAnsi="Calibri Light" w:cs="Calibri Light"/>
                <w:color w:val="auto"/>
                <w:sz w:val="20"/>
                <w:szCs w:val="20"/>
                <w:lang w:val="en-US"/>
              </w:rPr>
              <w:t xml:space="preserve">, </w:t>
            </w:r>
            <w:r w:rsidR="2F3C80F4" w:rsidRPr="00035456">
              <w:rPr>
                <w:rFonts w:ascii="Calibri Light" w:hAnsi="Calibri Light" w:cs="Calibri Light"/>
                <w:color w:val="auto"/>
                <w:sz w:val="20"/>
                <w:szCs w:val="20"/>
                <w:lang w:val="en-US"/>
              </w:rPr>
              <w:t>plus</w:t>
            </w:r>
            <w:r w:rsidR="428C89A3" w:rsidRPr="00035456">
              <w:rPr>
                <w:rFonts w:ascii="Calibri Light" w:hAnsi="Calibri Light" w:cs="Calibri Light"/>
                <w:color w:val="auto"/>
                <w:sz w:val="20"/>
                <w:szCs w:val="20"/>
                <w:lang w:val="en-US"/>
              </w:rPr>
              <w:t xml:space="preserve"> </w:t>
            </w:r>
            <w:r w:rsidR="3DDBFA51" w:rsidRPr="00035456">
              <w:rPr>
                <w:rFonts w:ascii="Calibri Light" w:hAnsi="Calibri Light" w:cs="Calibri Light"/>
                <w:color w:val="auto"/>
                <w:sz w:val="20"/>
                <w:szCs w:val="20"/>
                <w:lang w:val="en-US"/>
              </w:rPr>
              <w:t xml:space="preserve">relevant </w:t>
            </w:r>
            <w:r w:rsidR="428C89A3" w:rsidRPr="00035456">
              <w:rPr>
                <w:rFonts w:ascii="Calibri Light" w:hAnsi="Calibri Light" w:cs="Calibri Light"/>
                <w:color w:val="auto"/>
                <w:sz w:val="20"/>
                <w:szCs w:val="20"/>
                <w:lang w:val="en-US"/>
              </w:rPr>
              <w:t xml:space="preserve">work experience </w:t>
            </w:r>
          </w:p>
          <w:p w14:paraId="7991CC06" w14:textId="77777777" w:rsidR="00210124" w:rsidRPr="00035456" w:rsidRDefault="00210124" w:rsidP="008A2C65">
            <w:pPr>
              <w:pStyle w:val="Default"/>
              <w:numPr>
                <w:ilvl w:val="0"/>
                <w:numId w:val="18"/>
              </w:numPr>
              <w:rPr>
                <w:rFonts w:ascii="Calibri Light" w:hAnsi="Calibri Light" w:cs="Calibri Light"/>
                <w:color w:val="auto"/>
                <w:sz w:val="20"/>
                <w:szCs w:val="20"/>
                <w:lang w:val="en-US"/>
              </w:rPr>
            </w:pPr>
            <w:r w:rsidRPr="00035456">
              <w:rPr>
                <w:rFonts w:ascii="Calibri Light" w:hAnsi="Calibri Light" w:cs="Calibri Light"/>
                <w:color w:val="auto"/>
                <w:sz w:val="20"/>
                <w:szCs w:val="20"/>
                <w:lang w:val="en-US"/>
              </w:rPr>
              <w:t>Current open ‘C’ class driver’s license is essential</w:t>
            </w:r>
          </w:p>
          <w:p w14:paraId="694D023B" w14:textId="2F5B1E8F" w:rsidR="00210124" w:rsidRPr="00035456" w:rsidRDefault="2F134973" w:rsidP="008A2C65">
            <w:pPr>
              <w:pStyle w:val="Default"/>
              <w:numPr>
                <w:ilvl w:val="0"/>
                <w:numId w:val="18"/>
              </w:numPr>
              <w:rPr>
                <w:rFonts w:ascii="Calibri Light" w:hAnsi="Calibri Light" w:cs="Calibri Light"/>
                <w:color w:val="auto"/>
                <w:sz w:val="20"/>
                <w:szCs w:val="20"/>
                <w:lang w:val="en-US"/>
              </w:rPr>
            </w:pPr>
            <w:r w:rsidRPr="00035456">
              <w:rPr>
                <w:rFonts w:ascii="Calibri Light" w:hAnsi="Calibri Light" w:cs="Calibri Light"/>
                <w:color w:val="auto"/>
                <w:sz w:val="20"/>
                <w:szCs w:val="20"/>
                <w:lang w:val="en-US"/>
              </w:rPr>
              <w:t>Four-wheel</w:t>
            </w:r>
            <w:r w:rsidR="00210124" w:rsidRPr="00035456">
              <w:rPr>
                <w:rFonts w:ascii="Calibri Light" w:hAnsi="Calibri Light" w:cs="Calibri Light"/>
                <w:color w:val="auto"/>
                <w:sz w:val="20"/>
                <w:szCs w:val="20"/>
                <w:lang w:val="en-US"/>
              </w:rPr>
              <w:t xml:space="preserve"> drive vehicle experience is desirable</w:t>
            </w:r>
          </w:p>
          <w:p w14:paraId="4A5B7B9B" w14:textId="77777777" w:rsidR="00210124" w:rsidRPr="00035456" w:rsidRDefault="00210124" w:rsidP="008A2C65">
            <w:pPr>
              <w:pStyle w:val="Default"/>
              <w:numPr>
                <w:ilvl w:val="0"/>
                <w:numId w:val="18"/>
              </w:numPr>
              <w:rPr>
                <w:rFonts w:ascii="Calibri Light" w:hAnsi="Calibri Light" w:cs="Calibri Light"/>
                <w:color w:val="auto"/>
                <w:sz w:val="20"/>
                <w:szCs w:val="20"/>
                <w:lang w:val="en-US"/>
              </w:rPr>
            </w:pPr>
            <w:r w:rsidRPr="00035456">
              <w:rPr>
                <w:rFonts w:ascii="Calibri Light" w:hAnsi="Calibri Light" w:cs="Calibri Light"/>
                <w:color w:val="auto"/>
                <w:sz w:val="20"/>
                <w:szCs w:val="20"/>
                <w:lang w:val="en-US"/>
              </w:rPr>
              <w:t>Working with Children Blue Card, or ability to obtain.</w:t>
            </w:r>
          </w:p>
        </w:tc>
      </w:tr>
    </w:tbl>
    <w:p w14:paraId="04FEA101" w14:textId="77777777" w:rsidR="00210124" w:rsidRPr="00035456" w:rsidRDefault="00210124" w:rsidP="00210124">
      <w:pPr>
        <w:pStyle w:val="Default"/>
        <w:rPr>
          <w:rFonts w:ascii="Calibri Light" w:hAnsi="Calibri Light" w:cs="Calibri Light"/>
          <w:color w:val="auto"/>
          <w:sz w:val="20"/>
          <w:szCs w:val="20"/>
        </w:rPr>
      </w:pPr>
    </w:p>
    <w:p w14:paraId="3773502C" w14:textId="77777777" w:rsidR="00210124" w:rsidRPr="00035456" w:rsidRDefault="00210124" w:rsidP="00210124">
      <w:pPr>
        <w:pStyle w:val="Default"/>
        <w:rPr>
          <w:rFonts w:ascii="Calibri Light" w:hAnsi="Calibri Light" w:cs="Calibri Light"/>
          <w:b/>
          <w:color w:val="auto"/>
          <w:sz w:val="20"/>
          <w:szCs w:val="20"/>
        </w:rPr>
      </w:pPr>
      <w:r w:rsidRPr="00035456">
        <w:rPr>
          <w:rFonts w:ascii="Calibri Light" w:hAnsi="Calibri Light" w:cs="Calibri Light"/>
          <w:b/>
          <w:color w:val="auto"/>
          <w:sz w:val="20"/>
          <w:szCs w:val="20"/>
        </w:rPr>
        <w:t>Citizenship</w:t>
      </w:r>
    </w:p>
    <w:p w14:paraId="5DD77349" w14:textId="77777777" w:rsidR="00210124" w:rsidRPr="00035456" w:rsidRDefault="00210124" w:rsidP="00210124">
      <w:pPr>
        <w:pStyle w:val="Default"/>
        <w:rPr>
          <w:rFonts w:ascii="Calibri Light" w:hAnsi="Calibri Light" w:cs="Calibri Light"/>
          <w:color w:val="auto"/>
          <w:sz w:val="20"/>
          <w:szCs w:val="20"/>
        </w:rPr>
      </w:pPr>
      <w:r w:rsidRPr="00035456">
        <w:rPr>
          <w:rFonts w:ascii="Calibri Light" w:hAnsi="Calibri Light" w:cs="Calibri Light"/>
          <w:color w:val="auto"/>
          <w:sz w:val="20"/>
          <w:szCs w:val="20"/>
        </w:rPr>
        <w:t>To be appointed you must be an Australian citizen, have permanent residency status or a visa permitting you to work in Australia permanently.</w:t>
      </w:r>
    </w:p>
    <w:p w14:paraId="641EB838" w14:textId="77777777" w:rsidR="00594E6B" w:rsidRPr="00035456" w:rsidRDefault="00594E6B" w:rsidP="00594E6B">
      <w:pPr>
        <w:pStyle w:val="Default"/>
        <w:rPr>
          <w:rFonts w:ascii="Calibri Light" w:hAnsi="Calibri Light" w:cs="Calibri Light"/>
          <w:color w:val="008000"/>
          <w:sz w:val="20"/>
          <w:szCs w:val="20"/>
        </w:rPr>
      </w:pPr>
    </w:p>
    <w:tbl>
      <w:tblPr>
        <w:tblW w:w="9781" w:type="dxa"/>
        <w:tblInd w:w="108" w:type="dxa"/>
        <w:tblLook w:val="01E0" w:firstRow="1" w:lastRow="1" w:firstColumn="1" w:lastColumn="1" w:noHBand="0" w:noVBand="0"/>
      </w:tblPr>
      <w:tblGrid>
        <w:gridCol w:w="4678"/>
        <w:gridCol w:w="3260"/>
        <w:gridCol w:w="1843"/>
      </w:tblGrid>
      <w:tr w:rsidR="004379D5" w:rsidRPr="00035456" w14:paraId="641EB840" w14:textId="77777777" w:rsidTr="4A63B2E8">
        <w:tc>
          <w:tcPr>
            <w:tcW w:w="4678" w:type="dxa"/>
            <w:tcBorders>
              <w:bottom w:val="single" w:sz="4" w:space="0" w:color="auto"/>
            </w:tcBorders>
            <w:vAlign w:val="bottom"/>
          </w:tcPr>
          <w:p w14:paraId="02F2DEA4" w14:textId="77777777" w:rsidR="00210124" w:rsidRPr="00035456" w:rsidRDefault="00210124" w:rsidP="003D1FAA">
            <w:pPr>
              <w:rPr>
                <w:rFonts w:ascii="Calibri Light" w:hAnsi="Calibri Light" w:cs="Calibri Light"/>
                <w:sz w:val="20"/>
              </w:rPr>
            </w:pPr>
          </w:p>
          <w:p w14:paraId="3DD46520" w14:textId="4DFED885" w:rsidR="00210124" w:rsidRPr="00035456" w:rsidRDefault="0002746E" w:rsidP="003D1FAA">
            <w:pPr>
              <w:rPr>
                <w:rFonts w:ascii="Calibri Light" w:hAnsi="Calibri Light" w:cs="Calibri Light"/>
                <w:sz w:val="20"/>
              </w:rPr>
            </w:pPr>
            <w:r w:rsidRPr="00035456">
              <w:rPr>
                <w:rFonts w:ascii="Calibri Light" w:hAnsi="Calibri Light" w:cs="Calibri Light"/>
                <w:sz w:val="20"/>
              </w:rPr>
              <w:t>Approved:</w:t>
            </w:r>
          </w:p>
          <w:p w14:paraId="641EB83D" w14:textId="7E2FBCE2" w:rsidR="004379D5" w:rsidRPr="00035456" w:rsidRDefault="00555E62" w:rsidP="003D1FAA">
            <w:pPr>
              <w:rPr>
                <w:rFonts w:ascii="Calibri Light" w:hAnsi="Calibri Light" w:cs="Calibri Light"/>
                <w:sz w:val="20"/>
              </w:rPr>
            </w:pPr>
            <w:r>
              <w:rPr>
                <w:rFonts w:ascii="Calibri Light" w:hAnsi="Calibri Light" w:cs="Calibri Light"/>
                <w:noProof/>
                <w:sz w:val="20"/>
              </w:rPr>
              <w:drawing>
                <wp:inline distT="0" distB="0" distL="0" distR="0" wp14:anchorId="086E1B2C" wp14:editId="6E46CAFA">
                  <wp:extent cx="898925" cy="400217"/>
                  <wp:effectExtent l="0" t="0" r="0" b="0"/>
                  <wp:docPr id="570809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809401" name="Picture 57080940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19239" cy="409261"/>
                          </a:xfrm>
                          <a:prstGeom prst="rect">
                            <a:avLst/>
                          </a:prstGeom>
                        </pic:spPr>
                      </pic:pic>
                    </a:graphicData>
                  </a:graphic>
                </wp:inline>
              </w:drawing>
            </w:r>
          </w:p>
        </w:tc>
        <w:tc>
          <w:tcPr>
            <w:tcW w:w="3260" w:type="dxa"/>
            <w:tcBorders>
              <w:bottom w:val="single" w:sz="4" w:space="0" w:color="auto"/>
            </w:tcBorders>
            <w:vAlign w:val="bottom"/>
          </w:tcPr>
          <w:p w14:paraId="641EB83E" w14:textId="020AA94B" w:rsidR="004379D5" w:rsidRPr="00035456" w:rsidRDefault="00D125A2" w:rsidP="003D1FAA">
            <w:pPr>
              <w:rPr>
                <w:rFonts w:ascii="Calibri Light" w:hAnsi="Calibri Light" w:cs="Calibri Light"/>
                <w:sz w:val="20"/>
              </w:rPr>
            </w:pPr>
            <w:r w:rsidRPr="00035456">
              <w:rPr>
                <w:rFonts w:ascii="Calibri Light" w:hAnsi="Calibri Light" w:cs="Calibri Light"/>
                <w:sz w:val="20"/>
              </w:rPr>
              <w:t>Zoe Williams</w:t>
            </w:r>
          </w:p>
        </w:tc>
        <w:tc>
          <w:tcPr>
            <w:tcW w:w="1843" w:type="dxa"/>
            <w:tcBorders>
              <w:bottom w:val="single" w:sz="4" w:space="0" w:color="auto"/>
            </w:tcBorders>
            <w:vAlign w:val="bottom"/>
          </w:tcPr>
          <w:p w14:paraId="641EB83F" w14:textId="0D507F32" w:rsidR="004379D5" w:rsidRPr="00035456" w:rsidRDefault="007C47CF" w:rsidP="4A63B2E8">
            <w:pPr>
              <w:rPr>
                <w:rFonts w:ascii="Calibri Light" w:hAnsi="Calibri Light" w:cs="Calibri Light"/>
                <w:sz w:val="20"/>
              </w:rPr>
            </w:pPr>
            <w:r>
              <w:rPr>
                <w:rFonts w:ascii="Calibri Light" w:hAnsi="Calibri Light" w:cs="Calibri Light"/>
                <w:sz w:val="20"/>
              </w:rPr>
              <w:t>12 October 2026</w:t>
            </w:r>
          </w:p>
        </w:tc>
      </w:tr>
      <w:tr w:rsidR="004379D5" w:rsidRPr="00035456" w14:paraId="641EB846" w14:textId="77777777" w:rsidTr="4A63B2E8">
        <w:tc>
          <w:tcPr>
            <w:tcW w:w="4678" w:type="dxa"/>
            <w:tcBorders>
              <w:top w:val="single" w:sz="4" w:space="0" w:color="auto"/>
            </w:tcBorders>
          </w:tcPr>
          <w:p w14:paraId="641EB841" w14:textId="77777777" w:rsidR="004379D5" w:rsidRPr="00035456" w:rsidRDefault="004379D5" w:rsidP="003D1FAA">
            <w:pPr>
              <w:rPr>
                <w:rFonts w:ascii="Calibri Light" w:hAnsi="Calibri Light" w:cs="Calibri Light"/>
                <w:b/>
                <w:sz w:val="20"/>
              </w:rPr>
            </w:pPr>
            <w:r w:rsidRPr="00035456">
              <w:rPr>
                <w:rFonts w:ascii="Calibri Light" w:hAnsi="Calibri Light" w:cs="Calibri Light"/>
                <w:b/>
                <w:sz w:val="20"/>
              </w:rPr>
              <w:t>Signature</w:t>
            </w:r>
          </w:p>
          <w:p w14:paraId="641EB842" w14:textId="2F091467" w:rsidR="004379D5" w:rsidRPr="00035456" w:rsidRDefault="00D125A2" w:rsidP="003D1FAA">
            <w:pPr>
              <w:pStyle w:val="Default"/>
              <w:spacing w:line="220" w:lineRule="atLeast"/>
              <w:rPr>
                <w:rFonts w:ascii="Calibri Light" w:hAnsi="Calibri Light" w:cs="Calibri Light"/>
                <w:sz w:val="20"/>
                <w:szCs w:val="20"/>
              </w:rPr>
            </w:pPr>
            <w:r w:rsidRPr="00035456">
              <w:rPr>
                <w:rFonts w:ascii="Calibri Light" w:hAnsi="Calibri Light" w:cs="Calibri Light"/>
                <w:sz w:val="20"/>
                <w:szCs w:val="20"/>
              </w:rPr>
              <w:t>Chief Executive Officer</w:t>
            </w:r>
          </w:p>
          <w:p w14:paraId="641EB843" w14:textId="76181ECF" w:rsidR="004379D5" w:rsidRPr="00035456" w:rsidRDefault="0002746E" w:rsidP="003D1FAA">
            <w:pPr>
              <w:pStyle w:val="Default"/>
              <w:spacing w:line="220" w:lineRule="atLeast"/>
              <w:rPr>
                <w:rFonts w:ascii="Calibri Light" w:hAnsi="Calibri Light" w:cs="Calibri Light"/>
                <w:b/>
                <w:sz w:val="20"/>
                <w:szCs w:val="20"/>
              </w:rPr>
            </w:pPr>
            <w:r w:rsidRPr="00035456">
              <w:rPr>
                <w:rFonts w:ascii="Calibri Light" w:hAnsi="Calibri Light" w:cs="Calibri Light"/>
                <w:sz w:val="20"/>
                <w:szCs w:val="20"/>
              </w:rPr>
              <w:t>Gulf Savannah NRM</w:t>
            </w:r>
          </w:p>
        </w:tc>
        <w:tc>
          <w:tcPr>
            <w:tcW w:w="3260" w:type="dxa"/>
            <w:tcBorders>
              <w:top w:val="single" w:sz="4" w:space="0" w:color="auto"/>
            </w:tcBorders>
          </w:tcPr>
          <w:p w14:paraId="641EB844" w14:textId="77777777" w:rsidR="004379D5" w:rsidRPr="00035456" w:rsidRDefault="004379D5" w:rsidP="003D1FAA">
            <w:pPr>
              <w:rPr>
                <w:rFonts w:ascii="Calibri Light" w:hAnsi="Calibri Light" w:cs="Calibri Light"/>
                <w:b/>
                <w:sz w:val="20"/>
              </w:rPr>
            </w:pPr>
            <w:r w:rsidRPr="00035456">
              <w:rPr>
                <w:rFonts w:ascii="Calibri Light" w:hAnsi="Calibri Light" w:cs="Calibri Light"/>
                <w:b/>
                <w:sz w:val="20"/>
              </w:rPr>
              <w:t>Name</w:t>
            </w:r>
          </w:p>
        </w:tc>
        <w:tc>
          <w:tcPr>
            <w:tcW w:w="1843" w:type="dxa"/>
            <w:tcBorders>
              <w:top w:val="single" w:sz="4" w:space="0" w:color="auto"/>
            </w:tcBorders>
          </w:tcPr>
          <w:p w14:paraId="641EB845" w14:textId="77777777" w:rsidR="004379D5" w:rsidRPr="00035456" w:rsidRDefault="004379D5" w:rsidP="003D1FAA">
            <w:pPr>
              <w:rPr>
                <w:rFonts w:ascii="Calibri Light" w:hAnsi="Calibri Light" w:cs="Calibri Light"/>
                <w:b/>
                <w:sz w:val="20"/>
              </w:rPr>
            </w:pPr>
            <w:r w:rsidRPr="00035456">
              <w:rPr>
                <w:rFonts w:ascii="Calibri Light" w:hAnsi="Calibri Light" w:cs="Calibri Light"/>
                <w:b/>
                <w:sz w:val="20"/>
              </w:rPr>
              <w:t>Date</w:t>
            </w:r>
          </w:p>
        </w:tc>
      </w:tr>
    </w:tbl>
    <w:p w14:paraId="641EB858" w14:textId="77777777" w:rsidR="00F6795F" w:rsidRPr="00035456" w:rsidRDefault="00F6795F" w:rsidP="00210124">
      <w:pPr>
        <w:rPr>
          <w:rFonts w:cs="Arial"/>
          <w:sz w:val="20"/>
        </w:rPr>
      </w:pPr>
    </w:p>
    <w:sectPr w:rsidR="00F6795F" w:rsidRPr="00035456" w:rsidSect="00385A31">
      <w:headerReference w:type="even" r:id="rId13"/>
      <w:footerReference w:type="default" r:id="rId14"/>
      <w:pgSz w:w="11907" w:h="16840" w:code="9"/>
      <w:pgMar w:top="720" w:right="720" w:bottom="720" w:left="720" w:header="567" w:footer="68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66E2F" w14:textId="77777777" w:rsidR="009C1943" w:rsidRDefault="009C1943">
      <w:r>
        <w:separator/>
      </w:r>
    </w:p>
  </w:endnote>
  <w:endnote w:type="continuationSeparator" w:id="0">
    <w:p w14:paraId="73CAA1AA" w14:textId="77777777" w:rsidR="009C1943" w:rsidRDefault="009C1943">
      <w:r>
        <w:continuationSeparator/>
      </w:r>
    </w:p>
  </w:endnote>
  <w:endnote w:type="continuationNotice" w:id="1">
    <w:p w14:paraId="513C3FEC" w14:textId="77777777" w:rsidR="009C1943" w:rsidRDefault="009C194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6"/>
        <w:szCs w:val="16"/>
      </w:rPr>
      <w:id w:val="-230540311"/>
      <w:docPartObj>
        <w:docPartGallery w:val="Page Numbers (Bottom of Page)"/>
        <w:docPartUnique/>
      </w:docPartObj>
    </w:sdtPr>
    <w:sdtEndPr/>
    <w:sdtContent>
      <w:sdt>
        <w:sdtPr>
          <w:rPr>
            <w:rFonts w:asciiTheme="minorHAnsi" w:hAnsiTheme="minorHAnsi"/>
            <w:sz w:val="16"/>
            <w:szCs w:val="16"/>
          </w:rPr>
          <w:id w:val="-1769616900"/>
          <w:docPartObj>
            <w:docPartGallery w:val="Page Numbers (Top of Page)"/>
            <w:docPartUnique/>
          </w:docPartObj>
        </w:sdtPr>
        <w:sdtEndPr/>
        <w:sdtContent>
          <w:p w14:paraId="641EB866" w14:textId="094F84FE" w:rsidR="00F6795F" w:rsidRPr="00F6795F" w:rsidRDefault="00F6795F" w:rsidP="00F6795F">
            <w:pPr>
              <w:pStyle w:val="Footer"/>
              <w:jc w:val="right"/>
              <w:rPr>
                <w:rFonts w:asciiTheme="minorHAnsi" w:hAnsiTheme="minorHAnsi"/>
                <w:sz w:val="16"/>
                <w:szCs w:val="16"/>
              </w:rPr>
            </w:pPr>
            <w:r w:rsidRPr="00F6795F">
              <w:rPr>
                <w:rFonts w:asciiTheme="minorHAnsi" w:hAnsiTheme="minorHAnsi"/>
                <w:sz w:val="16"/>
                <w:szCs w:val="16"/>
              </w:rPr>
              <w:t xml:space="preserve">Page </w:t>
            </w:r>
            <w:r w:rsidRPr="00F6795F">
              <w:rPr>
                <w:rFonts w:asciiTheme="minorHAnsi" w:hAnsiTheme="minorHAnsi"/>
                <w:b/>
                <w:bCs/>
                <w:sz w:val="16"/>
                <w:szCs w:val="16"/>
              </w:rPr>
              <w:fldChar w:fldCharType="begin"/>
            </w:r>
            <w:r w:rsidRPr="00F6795F">
              <w:rPr>
                <w:rFonts w:asciiTheme="minorHAnsi" w:hAnsiTheme="minorHAnsi"/>
                <w:b/>
                <w:bCs/>
                <w:sz w:val="16"/>
                <w:szCs w:val="16"/>
              </w:rPr>
              <w:instrText xml:space="preserve"> PAGE </w:instrText>
            </w:r>
            <w:r w:rsidRPr="00F6795F">
              <w:rPr>
                <w:rFonts w:asciiTheme="minorHAnsi" w:hAnsiTheme="minorHAnsi"/>
                <w:b/>
                <w:bCs/>
                <w:sz w:val="16"/>
                <w:szCs w:val="16"/>
              </w:rPr>
              <w:fldChar w:fldCharType="separate"/>
            </w:r>
            <w:r w:rsidR="0034242A">
              <w:rPr>
                <w:rFonts w:asciiTheme="minorHAnsi" w:hAnsiTheme="minorHAnsi"/>
                <w:b/>
                <w:bCs/>
                <w:noProof/>
                <w:sz w:val="16"/>
                <w:szCs w:val="16"/>
              </w:rPr>
              <w:t>1</w:t>
            </w:r>
            <w:r w:rsidRPr="00F6795F">
              <w:rPr>
                <w:rFonts w:asciiTheme="minorHAnsi" w:hAnsiTheme="minorHAnsi"/>
                <w:b/>
                <w:bCs/>
                <w:sz w:val="16"/>
                <w:szCs w:val="16"/>
              </w:rPr>
              <w:fldChar w:fldCharType="end"/>
            </w:r>
            <w:r w:rsidRPr="00F6795F">
              <w:rPr>
                <w:rFonts w:asciiTheme="minorHAnsi" w:hAnsiTheme="minorHAnsi"/>
                <w:sz w:val="16"/>
                <w:szCs w:val="16"/>
              </w:rPr>
              <w:t xml:space="preserve"> of </w:t>
            </w:r>
            <w:r w:rsidRPr="00F6795F">
              <w:rPr>
                <w:rFonts w:asciiTheme="minorHAnsi" w:hAnsiTheme="minorHAnsi"/>
                <w:b/>
                <w:bCs/>
                <w:sz w:val="16"/>
                <w:szCs w:val="16"/>
              </w:rPr>
              <w:fldChar w:fldCharType="begin"/>
            </w:r>
            <w:r w:rsidRPr="00F6795F">
              <w:rPr>
                <w:rFonts w:asciiTheme="minorHAnsi" w:hAnsiTheme="minorHAnsi"/>
                <w:b/>
                <w:bCs/>
                <w:sz w:val="16"/>
                <w:szCs w:val="16"/>
              </w:rPr>
              <w:instrText xml:space="preserve"> NUMPAGES  </w:instrText>
            </w:r>
            <w:r w:rsidRPr="00F6795F">
              <w:rPr>
                <w:rFonts w:asciiTheme="minorHAnsi" w:hAnsiTheme="minorHAnsi"/>
                <w:b/>
                <w:bCs/>
                <w:sz w:val="16"/>
                <w:szCs w:val="16"/>
              </w:rPr>
              <w:fldChar w:fldCharType="separate"/>
            </w:r>
            <w:r w:rsidR="0034242A">
              <w:rPr>
                <w:rFonts w:asciiTheme="minorHAnsi" w:hAnsiTheme="minorHAnsi"/>
                <w:b/>
                <w:bCs/>
                <w:noProof/>
                <w:sz w:val="16"/>
                <w:szCs w:val="16"/>
              </w:rPr>
              <w:t>2</w:t>
            </w:r>
            <w:r w:rsidRPr="00F6795F">
              <w:rPr>
                <w:rFonts w:asciiTheme="minorHAnsi" w:hAnsiTheme="minorHAnsi"/>
                <w:b/>
                <w:bCs/>
                <w:sz w:val="16"/>
                <w:szCs w:val="16"/>
              </w:rPr>
              <w:fldChar w:fldCharType="end"/>
            </w:r>
          </w:p>
        </w:sdtContent>
      </w:sdt>
    </w:sdtContent>
  </w:sdt>
  <w:p w14:paraId="641EB867" w14:textId="77777777" w:rsidR="00B8224A" w:rsidRDefault="00B8224A" w:rsidP="00270772">
    <w:pPr>
      <w:pStyle w:val="Footer"/>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D354B" w14:textId="77777777" w:rsidR="009C1943" w:rsidRDefault="009C1943">
      <w:r>
        <w:separator/>
      </w:r>
    </w:p>
  </w:footnote>
  <w:footnote w:type="continuationSeparator" w:id="0">
    <w:p w14:paraId="4F152D93" w14:textId="77777777" w:rsidR="009C1943" w:rsidRDefault="009C1943">
      <w:r>
        <w:continuationSeparator/>
      </w:r>
    </w:p>
  </w:footnote>
  <w:footnote w:type="continuationNotice" w:id="1">
    <w:p w14:paraId="6F3542E3" w14:textId="77777777" w:rsidR="009C1943" w:rsidRDefault="009C1943">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EB864" w14:textId="77777777" w:rsidR="00B8224A" w:rsidRDefault="00B8224A"/>
  <w:p w14:paraId="641EB865" w14:textId="77777777" w:rsidR="00B8224A" w:rsidRDefault="00B8224A"/>
</w:hdr>
</file>

<file path=word/intelligence2.xml><?xml version="1.0" encoding="utf-8"?>
<int2:intelligence xmlns:int2="http://schemas.microsoft.com/office/intelligence/2020/intelligence" xmlns:oel="http://schemas.microsoft.com/office/2019/extlst">
  <int2:observations>
    <int2:bookmark int2:bookmarkName="_Int_PmBg61iA" int2:invalidationBookmarkName="" int2:hashCode="+Kwb4EwnYS23o+" int2:id="It8mh0gy">
      <int2:state int2:value="Rejected" int2:type="AugLoop_Text_Critique"/>
    </int2:bookmark>
    <int2:bookmark int2:bookmarkName="_Int_eeOFweFH" int2:invalidationBookmarkName="" int2:hashCode="yzlcffR8h38bBG" int2:id="NOIh19Iw">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F02252"/>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614AF070"/>
    <w:lvl w:ilvl="0">
      <w:start w:val="1"/>
      <w:numFmt w:val="bullet"/>
      <w:pStyle w:val="ListBullet"/>
      <w:lvlText w:val=""/>
      <w:lvlJc w:val="left"/>
      <w:pPr>
        <w:tabs>
          <w:tab w:val="num" w:pos="360"/>
        </w:tabs>
        <w:ind w:left="360" w:hanging="360"/>
      </w:pPr>
      <w:rPr>
        <w:rFonts w:ascii="Symbol" w:hAnsi="Symbol" w:hint="default"/>
        <w:color w:val="000000"/>
      </w:rPr>
    </w:lvl>
  </w:abstractNum>
  <w:abstractNum w:abstractNumId="2" w15:restartNumberingAfterBreak="0">
    <w:nsid w:val="02B807CD"/>
    <w:multiLevelType w:val="multilevel"/>
    <w:tmpl w:val="ED162882"/>
    <w:lvl w:ilvl="0">
      <w:start w:val="1"/>
      <w:numFmt w:val="decimal"/>
      <w:lvlRestart w:val="0"/>
      <w:pStyle w:val="Heading1"/>
      <w:lvlText w:val="%1"/>
      <w:lvlJc w:val="left"/>
      <w:pPr>
        <w:tabs>
          <w:tab w:val="num" w:pos="924"/>
        </w:tabs>
        <w:ind w:left="924" w:hanging="924"/>
      </w:pPr>
      <w:rPr>
        <w:rFonts w:hint="default"/>
      </w:rPr>
    </w:lvl>
    <w:lvl w:ilvl="1">
      <w:start w:val="1"/>
      <w:numFmt w:val="decimal"/>
      <w:pStyle w:val="PFNumLevel2"/>
      <w:lvlText w:val="%1.%2"/>
      <w:lvlJc w:val="left"/>
      <w:pPr>
        <w:tabs>
          <w:tab w:val="num" w:pos="924"/>
        </w:tabs>
        <w:ind w:left="924" w:hanging="924"/>
      </w:pPr>
      <w:rPr>
        <w:rFonts w:hint="default"/>
        <w:b w:val="0"/>
      </w:rPr>
    </w:lvl>
    <w:lvl w:ilvl="2">
      <w:start w:val="1"/>
      <w:numFmt w:val="decimal"/>
      <w:pStyle w:val="PFNumLevel3"/>
      <w:lvlText w:val="%1.%2.%3"/>
      <w:lvlJc w:val="left"/>
      <w:pPr>
        <w:tabs>
          <w:tab w:val="num" w:pos="1848"/>
        </w:tabs>
        <w:ind w:left="1848" w:hanging="924"/>
      </w:pPr>
      <w:rPr>
        <w:rFonts w:hint="default"/>
      </w:rPr>
    </w:lvl>
    <w:lvl w:ilvl="3">
      <w:start w:val="1"/>
      <w:numFmt w:val="lowerLetter"/>
      <w:pStyle w:val="PFNumLevel4"/>
      <w:lvlText w:val="(%4)"/>
      <w:lvlJc w:val="left"/>
      <w:pPr>
        <w:tabs>
          <w:tab w:val="num" w:pos="2772"/>
        </w:tabs>
        <w:ind w:left="2772" w:hanging="924"/>
      </w:pPr>
      <w:rPr>
        <w:rFonts w:hint="default"/>
      </w:rPr>
    </w:lvl>
    <w:lvl w:ilvl="4">
      <w:start w:val="1"/>
      <w:numFmt w:val="lowerLetter"/>
      <w:pStyle w:val="PFNumLevel5"/>
      <w:lvlText w:val="(%5)"/>
      <w:lvlJc w:val="left"/>
      <w:pPr>
        <w:tabs>
          <w:tab w:val="num" w:pos="1848"/>
        </w:tabs>
        <w:ind w:left="1848" w:hanging="924"/>
      </w:pPr>
      <w:rPr>
        <w:rFonts w:hint="default"/>
      </w:rPr>
    </w:lvl>
    <w:lvl w:ilvl="5">
      <w:start w:val="1"/>
      <w:numFmt w:val="lowerRoman"/>
      <w:lvlRestart w:val="4"/>
      <w:pStyle w:val="PFNumLevel6"/>
      <w:lvlText w:val="(%6)"/>
      <w:lvlJc w:val="left"/>
      <w:pPr>
        <w:tabs>
          <w:tab w:val="num" w:pos="3697"/>
        </w:tabs>
        <w:ind w:left="3697" w:hanging="924"/>
      </w:pPr>
      <w:rPr>
        <w:rFonts w:hint="default"/>
      </w:rPr>
    </w:lvl>
    <w:lvl w:ilvl="6">
      <w:start w:val="1"/>
      <w:numFmt w:val="none"/>
      <w:suff w:val="nothing"/>
      <w:lvlText w:val=""/>
      <w:lvlJc w:val="left"/>
      <w:pPr>
        <w:ind w:left="1848" w:hanging="1848"/>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32C60C8"/>
    <w:multiLevelType w:val="hybridMultilevel"/>
    <w:tmpl w:val="46D85884"/>
    <w:lvl w:ilvl="0" w:tplc="41BC37DA">
      <w:numFmt w:val="bullet"/>
      <w:lvlText w:val=""/>
      <w:lvlJc w:val="left"/>
      <w:pPr>
        <w:ind w:left="820" w:hanging="360"/>
      </w:pPr>
      <w:rPr>
        <w:rFonts w:ascii="Symbol" w:eastAsia="Symbol" w:hAnsi="Symbol" w:cs="Symbol" w:hint="default"/>
        <w:w w:val="100"/>
        <w:sz w:val="22"/>
        <w:szCs w:val="22"/>
        <w:lang w:val="en-US" w:eastAsia="en-US" w:bidi="en-US"/>
      </w:rPr>
    </w:lvl>
    <w:lvl w:ilvl="1" w:tplc="15EEA9C6">
      <w:numFmt w:val="bullet"/>
      <w:lvlText w:val="•"/>
      <w:lvlJc w:val="left"/>
      <w:pPr>
        <w:ind w:left="1775" w:hanging="360"/>
      </w:pPr>
      <w:rPr>
        <w:rFonts w:hint="default"/>
        <w:lang w:val="en-US" w:eastAsia="en-US" w:bidi="en-US"/>
      </w:rPr>
    </w:lvl>
    <w:lvl w:ilvl="2" w:tplc="8D489FA4">
      <w:numFmt w:val="bullet"/>
      <w:lvlText w:val="•"/>
      <w:lvlJc w:val="left"/>
      <w:pPr>
        <w:ind w:left="2731" w:hanging="360"/>
      </w:pPr>
      <w:rPr>
        <w:rFonts w:hint="default"/>
        <w:lang w:val="en-US" w:eastAsia="en-US" w:bidi="en-US"/>
      </w:rPr>
    </w:lvl>
    <w:lvl w:ilvl="3" w:tplc="C8E2FCA2">
      <w:numFmt w:val="bullet"/>
      <w:lvlText w:val="•"/>
      <w:lvlJc w:val="left"/>
      <w:pPr>
        <w:ind w:left="3687" w:hanging="360"/>
      </w:pPr>
      <w:rPr>
        <w:rFonts w:hint="default"/>
        <w:lang w:val="en-US" w:eastAsia="en-US" w:bidi="en-US"/>
      </w:rPr>
    </w:lvl>
    <w:lvl w:ilvl="4" w:tplc="57166F50">
      <w:numFmt w:val="bullet"/>
      <w:lvlText w:val="•"/>
      <w:lvlJc w:val="left"/>
      <w:pPr>
        <w:ind w:left="4643" w:hanging="360"/>
      </w:pPr>
      <w:rPr>
        <w:rFonts w:hint="default"/>
        <w:lang w:val="en-US" w:eastAsia="en-US" w:bidi="en-US"/>
      </w:rPr>
    </w:lvl>
    <w:lvl w:ilvl="5" w:tplc="E2F685BC">
      <w:numFmt w:val="bullet"/>
      <w:lvlText w:val="•"/>
      <w:lvlJc w:val="left"/>
      <w:pPr>
        <w:ind w:left="5599" w:hanging="360"/>
      </w:pPr>
      <w:rPr>
        <w:rFonts w:hint="default"/>
        <w:lang w:val="en-US" w:eastAsia="en-US" w:bidi="en-US"/>
      </w:rPr>
    </w:lvl>
    <w:lvl w:ilvl="6" w:tplc="F6E435D2">
      <w:numFmt w:val="bullet"/>
      <w:lvlText w:val="•"/>
      <w:lvlJc w:val="left"/>
      <w:pPr>
        <w:ind w:left="6555" w:hanging="360"/>
      </w:pPr>
      <w:rPr>
        <w:rFonts w:hint="default"/>
        <w:lang w:val="en-US" w:eastAsia="en-US" w:bidi="en-US"/>
      </w:rPr>
    </w:lvl>
    <w:lvl w:ilvl="7" w:tplc="078AA89A">
      <w:numFmt w:val="bullet"/>
      <w:lvlText w:val="•"/>
      <w:lvlJc w:val="left"/>
      <w:pPr>
        <w:ind w:left="7511" w:hanging="360"/>
      </w:pPr>
      <w:rPr>
        <w:rFonts w:hint="default"/>
        <w:lang w:val="en-US" w:eastAsia="en-US" w:bidi="en-US"/>
      </w:rPr>
    </w:lvl>
    <w:lvl w:ilvl="8" w:tplc="B388EFEA">
      <w:numFmt w:val="bullet"/>
      <w:lvlText w:val="•"/>
      <w:lvlJc w:val="left"/>
      <w:pPr>
        <w:ind w:left="8467" w:hanging="360"/>
      </w:pPr>
      <w:rPr>
        <w:rFonts w:hint="default"/>
        <w:lang w:val="en-US" w:eastAsia="en-US" w:bidi="en-US"/>
      </w:rPr>
    </w:lvl>
  </w:abstractNum>
  <w:abstractNum w:abstractNumId="4" w15:restartNumberingAfterBreak="0">
    <w:nsid w:val="1E002126"/>
    <w:multiLevelType w:val="multilevel"/>
    <w:tmpl w:val="EF5892DA"/>
    <w:lvl w:ilvl="0">
      <w:start w:val="1"/>
      <w:numFmt w:val="bullet"/>
      <w:pStyle w:val="PFBulletMargin"/>
      <w:lvlText w:val=""/>
      <w:lvlJc w:val="left"/>
      <w:pPr>
        <w:tabs>
          <w:tab w:val="num" w:pos="924"/>
        </w:tabs>
        <w:ind w:left="924" w:hanging="924"/>
      </w:pPr>
      <w:rPr>
        <w:rFonts w:ascii="Symbol" w:hAnsi="Symbol" w:hint="default"/>
        <w:b w:val="0"/>
        <w:i w:val="0"/>
        <w:color w:val="auto"/>
        <w:sz w:val="16"/>
      </w:rPr>
    </w:lvl>
    <w:lvl w:ilvl="1">
      <w:start w:val="1"/>
      <w:numFmt w:val="bullet"/>
      <w:pStyle w:val="PFBulletLevel1"/>
      <w:lvlText w:val=""/>
      <w:lvlJc w:val="left"/>
      <w:pPr>
        <w:tabs>
          <w:tab w:val="num" w:pos="1848"/>
        </w:tabs>
        <w:ind w:left="1848" w:hanging="924"/>
      </w:pPr>
      <w:rPr>
        <w:rFonts w:ascii="Symbol" w:hAnsi="Symbol" w:hint="default"/>
        <w:b w:val="0"/>
        <w:i w:val="0"/>
        <w:color w:val="auto"/>
        <w:sz w:val="16"/>
      </w:rPr>
    </w:lvl>
    <w:lvl w:ilvl="2">
      <w:start w:val="1"/>
      <w:numFmt w:val="bullet"/>
      <w:pStyle w:val="PFBulletLevel2"/>
      <w:lvlText w:val=""/>
      <w:lvlJc w:val="left"/>
      <w:pPr>
        <w:tabs>
          <w:tab w:val="num" w:pos="2773"/>
        </w:tabs>
        <w:ind w:left="2773" w:hanging="925"/>
      </w:pPr>
      <w:rPr>
        <w:rFonts w:ascii="Symbol" w:hAnsi="Symbol" w:hint="default"/>
        <w:b w:val="0"/>
        <w:i w:val="0"/>
        <w:color w:val="auto"/>
        <w:sz w:val="16"/>
      </w:rPr>
    </w:lvl>
    <w:lvl w:ilvl="3">
      <w:start w:val="1"/>
      <w:numFmt w:val="bullet"/>
      <w:pStyle w:val="PFBulletLevel3"/>
      <w:lvlText w:val=""/>
      <w:lvlJc w:val="left"/>
      <w:pPr>
        <w:tabs>
          <w:tab w:val="num" w:pos="3697"/>
        </w:tabs>
        <w:ind w:left="3697" w:hanging="924"/>
      </w:pPr>
      <w:rPr>
        <w:rFonts w:ascii="Symbol" w:hAnsi="Symbol" w:hint="default"/>
        <w:b w:val="0"/>
        <w:i w:val="0"/>
        <w:color w:val="auto"/>
        <w:sz w:val="16"/>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31E7A67"/>
    <w:multiLevelType w:val="singleLevel"/>
    <w:tmpl w:val="5DFAAA46"/>
    <w:lvl w:ilvl="0">
      <w:start w:val="1"/>
      <w:numFmt w:val="bullet"/>
      <w:pStyle w:val="PFDashMargin"/>
      <w:lvlText w:val=""/>
      <w:lvlJc w:val="left"/>
      <w:pPr>
        <w:tabs>
          <w:tab w:val="num" w:pos="924"/>
        </w:tabs>
        <w:ind w:left="924" w:hanging="924"/>
      </w:pPr>
      <w:rPr>
        <w:rFonts w:ascii="Symbol" w:hAnsi="Symbol" w:hint="default"/>
        <w:color w:val="auto"/>
        <w:sz w:val="16"/>
      </w:rPr>
    </w:lvl>
  </w:abstractNum>
  <w:abstractNum w:abstractNumId="6" w15:restartNumberingAfterBreak="0">
    <w:nsid w:val="2831226D"/>
    <w:multiLevelType w:val="multilevel"/>
    <w:tmpl w:val="A2309F96"/>
    <w:lvl w:ilvl="0">
      <w:start w:val="1"/>
      <w:numFmt w:val="decimal"/>
      <w:pStyle w:val="Letter1"/>
      <w:lvlText w:val="%1."/>
      <w:lvlJc w:val="left"/>
      <w:pPr>
        <w:tabs>
          <w:tab w:val="num" w:pos="850"/>
        </w:tabs>
        <w:ind w:left="850" w:hanging="850"/>
      </w:pPr>
      <w:rPr>
        <w:rFonts w:ascii="Times New Roman" w:hAnsi="Times New Roman" w:hint="default"/>
        <w:b w:val="0"/>
        <w:i w:val="0"/>
        <w:sz w:val="20"/>
      </w:rPr>
    </w:lvl>
    <w:lvl w:ilvl="1">
      <w:start w:val="1"/>
      <w:numFmt w:val="decimal"/>
      <w:pStyle w:val="Letter11"/>
      <w:isLgl/>
      <w:lvlText w:val="%1.%2"/>
      <w:lvlJc w:val="left"/>
      <w:pPr>
        <w:tabs>
          <w:tab w:val="num" w:pos="850"/>
        </w:tabs>
        <w:ind w:left="850" w:hanging="850"/>
      </w:pPr>
      <w:rPr>
        <w:b w:val="0"/>
        <w:i w:val="0"/>
        <w:sz w:val="20"/>
      </w:rPr>
    </w:lvl>
    <w:lvl w:ilvl="2">
      <w:start w:val="1"/>
      <w:numFmt w:val="lowerLetter"/>
      <w:pStyle w:val="Lettera"/>
      <w:lvlText w:val="(%3)"/>
      <w:lvlJc w:val="left"/>
      <w:pPr>
        <w:tabs>
          <w:tab w:val="num" w:pos="1701"/>
        </w:tabs>
        <w:ind w:left="1701" w:hanging="850"/>
      </w:pPr>
    </w:lvl>
    <w:lvl w:ilvl="3">
      <w:start w:val="1"/>
      <w:numFmt w:val="lowerRoman"/>
      <w:pStyle w:val="Letteri"/>
      <w:lvlText w:val="(%4)"/>
      <w:lvlJc w:val="left"/>
      <w:pPr>
        <w:tabs>
          <w:tab w:val="num" w:pos="2552"/>
        </w:tabs>
        <w:ind w:left="2552" w:hanging="851"/>
      </w:pPr>
    </w:lvl>
    <w:lvl w:ilvl="4">
      <w:start w:val="1"/>
      <w:numFmt w:val="bullet"/>
      <w:pStyle w:val="Letter"/>
      <w:lvlText w:val=""/>
      <w:lvlJc w:val="left"/>
      <w:pPr>
        <w:tabs>
          <w:tab w:val="num" w:pos="851"/>
        </w:tabs>
        <w:ind w:left="851" w:hanging="851"/>
      </w:pPr>
      <w:rPr>
        <w:rFonts w:ascii="Symbol" w:hAnsi="Symbol" w:hint="default"/>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2CBF663F"/>
    <w:multiLevelType w:val="multilevel"/>
    <w:tmpl w:val="C2E8D1DC"/>
    <w:lvl w:ilvl="0">
      <w:start w:val="1"/>
      <w:numFmt w:val="decimal"/>
      <w:pStyle w:val="BG1"/>
      <w:lvlText w:val="%1."/>
      <w:lvlJc w:val="left"/>
      <w:pPr>
        <w:tabs>
          <w:tab w:val="num" w:pos="850"/>
        </w:tabs>
        <w:ind w:left="850" w:hanging="850"/>
      </w:pPr>
      <w:rPr>
        <w:b/>
        <w:i w:val="0"/>
        <w:sz w:val="22"/>
      </w:rPr>
    </w:lvl>
    <w:lvl w:ilvl="1">
      <w:start w:val="1"/>
      <w:numFmt w:val="decimal"/>
      <w:pStyle w:val="BG11"/>
      <w:lvlText w:val="%1.%2"/>
      <w:lvlJc w:val="left"/>
      <w:pPr>
        <w:tabs>
          <w:tab w:val="num" w:pos="850"/>
        </w:tabs>
        <w:ind w:left="850" w:hanging="850"/>
      </w:pPr>
      <w:rPr>
        <w:b w:val="0"/>
        <w:bCs/>
        <w:i w:val="0"/>
      </w:rPr>
    </w:lvl>
    <w:lvl w:ilvl="2">
      <w:start w:val="1"/>
      <w:numFmt w:val="decimal"/>
      <w:pStyle w:val="BG111"/>
      <w:lvlText w:val="%1.%2.%3"/>
      <w:lvlJc w:val="left"/>
      <w:pPr>
        <w:tabs>
          <w:tab w:val="num" w:pos="1840"/>
        </w:tabs>
        <w:ind w:left="1840" w:hanging="850"/>
      </w:pPr>
      <w:rPr>
        <w:b w:val="0"/>
      </w:rPr>
    </w:lvl>
    <w:lvl w:ilvl="3">
      <w:start w:val="1"/>
      <w:numFmt w:val="lowerLetter"/>
      <w:pStyle w:val="BGa"/>
      <w:lvlText w:val="(%4)"/>
      <w:lvlJc w:val="left"/>
      <w:pPr>
        <w:tabs>
          <w:tab w:val="num" w:pos="1701"/>
        </w:tabs>
        <w:ind w:left="1701" w:hanging="851"/>
      </w:pPr>
    </w:lvl>
    <w:lvl w:ilvl="4">
      <w:start w:val="1"/>
      <w:numFmt w:val="lowerRoman"/>
      <w:pStyle w:val="BGi"/>
      <w:lvlText w:val="(%5)"/>
      <w:lvlJc w:val="left"/>
      <w:pPr>
        <w:tabs>
          <w:tab w:val="num" w:pos="2551"/>
        </w:tabs>
        <w:ind w:left="2551" w:hanging="850"/>
      </w:pPr>
    </w:lvl>
    <w:lvl w:ilvl="5">
      <w:start w:val="1"/>
      <w:numFmt w:val="decimal"/>
      <w:pStyle w:val="BG10"/>
      <w:lvlText w:val="(%6)"/>
      <w:lvlJc w:val="left"/>
      <w:pPr>
        <w:tabs>
          <w:tab w:val="num" w:pos="3402"/>
        </w:tabs>
        <w:ind w:left="3402" w:hanging="851"/>
      </w:pPr>
    </w:lvl>
    <w:lvl w:ilvl="6">
      <w:start w:val="1"/>
      <w:numFmt w:val="upperLetter"/>
      <w:pStyle w:val="BGA0"/>
      <w:lvlText w:val="(%7)"/>
      <w:lvlJc w:val="left"/>
      <w:pPr>
        <w:tabs>
          <w:tab w:val="num" w:pos="4252"/>
        </w:tabs>
        <w:ind w:left="4252" w:hanging="850"/>
      </w:pPr>
    </w:lvl>
    <w:lvl w:ilvl="7">
      <w:start w:val="1"/>
      <w:numFmt w:val="upperRoman"/>
      <w:pStyle w:val="BGI0"/>
      <w:lvlText w:val="(%8)"/>
      <w:lvlJc w:val="left"/>
      <w:pPr>
        <w:tabs>
          <w:tab w:val="num" w:pos="5102"/>
        </w:tabs>
        <w:ind w:left="5102" w:hanging="850"/>
      </w:pPr>
    </w:lvl>
    <w:lvl w:ilvl="8">
      <w:start w:val="1"/>
      <w:numFmt w:val="none"/>
      <w:lvlText w:val=""/>
      <w:lvlJc w:val="left"/>
      <w:pPr>
        <w:tabs>
          <w:tab w:val="num" w:pos="360"/>
        </w:tabs>
        <w:ind w:left="0" w:firstLine="0"/>
      </w:pPr>
    </w:lvl>
  </w:abstractNum>
  <w:abstractNum w:abstractNumId="8" w15:restartNumberingAfterBreak="0">
    <w:nsid w:val="355C46A0"/>
    <w:multiLevelType w:val="multilevel"/>
    <w:tmpl w:val="CDC8300E"/>
    <w:lvl w:ilvl="0">
      <w:start w:val="10"/>
      <w:numFmt w:val="decimal"/>
      <w:pStyle w:val="PFParaNumLevel1"/>
      <w:lvlText w:val="%1"/>
      <w:lvlJc w:val="left"/>
      <w:pPr>
        <w:tabs>
          <w:tab w:val="num" w:pos="924"/>
        </w:tabs>
        <w:ind w:left="924" w:hanging="924"/>
      </w:pPr>
      <w:rPr>
        <w:rFonts w:hint="default"/>
      </w:rPr>
    </w:lvl>
    <w:lvl w:ilvl="1">
      <w:start w:val="1"/>
      <w:numFmt w:val="decimal"/>
      <w:pStyle w:val="PFParaNumLevel2"/>
      <w:lvlText w:val="%1.%2"/>
      <w:lvlJc w:val="left"/>
      <w:pPr>
        <w:tabs>
          <w:tab w:val="num" w:pos="1848"/>
        </w:tabs>
        <w:ind w:left="1848" w:hanging="924"/>
      </w:pPr>
      <w:rPr>
        <w:rFonts w:hint="default"/>
      </w:rPr>
    </w:lvl>
    <w:lvl w:ilvl="2">
      <w:start w:val="1"/>
      <w:numFmt w:val="decimal"/>
      <w:pStyle w:val="PFParaNumLevel3"/>
      <w:lvlText w:val="%1.%2.%3"/>
      <w:lvlJc w:val="left"/>
      <w:pPr>
        <w:tabs>
          <w:tab w:val="num" w:pos="3288"/>
        </w:tabs>
        <w:ind w:left="2773" w:hanging="925"/>
      </w:pPr>
      <w:rPr>
        <w:rFonts w:hint="default"/>
      </w:rPr>
    </w:lvl>
    <w:lvl w:ilvl="3">
      <w:start w:val="1"/>
      <w:numFmt w:val="lowerLetter"/>
      <w:pStyle w:val="PFParaNumLevel4"/>
      <w:lvlText w:val="(%4)"/>
      <w:lvlJc w:val="left"/>
      <w:pPr>
        <w:tabs>
          <w:tab w:val="num" w:pos="3697"/>
        </w:tabs>
        <w:ind w:left="3697" w:hanging="924"/>
      </w:pPr>
      <w:rPr>
        <w:rFonts w:hint="default"/>
      </w:rPr>
    </w:lvl>
    <w:lvl w:ilvl="4">
      <w:start w:val="1"/>
      <w:numFmt w:val="lowerLetter"/>
      <w:pStyle w:val="PFParaNumLevel5"/>
      <w:lvlText w:val="(%5)"/>
      <w:lvlJc w:val="left"/>
      <w:pPr>
        <w:tabs>
          <w:tab w:val="num" w:pos="1848"/>
        </w:tabs>
        <w:ind w:left="1848" w:hanging="924"/>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1848" w:hanging="1848"/>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43C94444"/>
    <w:multiLevelType w:val="hybridMultilevel"/>
    <w:tmpl w:val="71BA7A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A740E0E"/>
    <w:multiLevelType w:val="multilevel"/>
    <w:tmpl w:val="FB687D2E"/>
    <w:lvl w:ilvl="0">
      <w:start w:val="1"/>
      <w:numFmt w:val="decimal"/>
      <w:pStyle w:val="MELegal1"/>
      <w:lvlText w:val="%1."/>
      <w:lvlJc w:val="left"/>
      <w:pPr>
        <w:tabs>
          <w:tab w:val="num" w:pos="851"/>
        </w:tabs>
        <w:ind w:left="851" w:hanging="851"/>
      </w:pPr>
    </w:lvl>
    <w:lvl w:ilvl="1">
      <w:start w:val="1"/>
      <w:numFmt w:val="decimal"/>
      <w:pStyle w:val="MELegal2"/>
      <w:lvlText w:val="%1.%2"/>
      <w:lvlJc w:val="left"/>
      <w:pPr>
        <w:tabs>
          <w:tab w:val="num" w:pos="851"/>
        </w:tabs>
        <w:ind w:left="851" w:hanging="851"/>
      </w:pPr>
    </w:lvl>
    <w:lvl w:ilvl="2">
      <w:start w:val="1"/>
      <w:numFmt w:val="lowerLetter"/>
      <w:pStyle w:val="MELegal3"/>
      <w:lvlText w:val="(%3)"/>
      <w:lvlJc w:val="left"/>
      <w:pPr>
        <w:tabs>
          <w:tab w:val="num" w:pos="1701"/>
        </w:tabs>
        <w:ind w:left="1701" w:hanging="850"/>
      </w:pPr>
    </w:lvl>
    <w:lvl w:ilvl="3">
      <w:start w:val="1"/>
      <w:numFmt w:val="lowerRoman"/>
      <w:pStyle w:val="MELegal4"/>
      <w:lvlText w:val="(%4)"/>
      <w:lvlJc w:val="left"/>
      <w:pPr>
        <w:tabs>
          <w:tab w:val="num" w:pos="2552"/>
        </w:tabs>
        <w:ind w:left="2552" w:hanging="851"/>
      </w:pPr>
    </w:lvl>
    <w:lvl w:ilvl="4">
      <w:start w:val="1"/>
      <w:numFmt w:val="upperLetter"/>
      <w:pStyle w:val="MELegal5"/>
      <w:lvlText w:val="(%5)"/>
      <w:lvlJc w:val="left"/>
      <w:pPr>
        <w:tabs>
          <w:tab w:val="num" w:pos="3402"/>
        </w:tabs>
        <w:ind w:left="3402" w:hanging="850"/>
      </w:pPr>
    </w:lvl>
    <w:lvl w:ilvl="5">
      <w:start w:val="1"/>
      <w:numFmt w:val="upperRoman"/>
      <w:pStyle w:val="MELegal6"/>
      <w:lvlText w:val="(%6)"/>
      <w:lvlJc w:val="left"/>
      <w:pPr>
        <w:tabs>
          <w:tab w:val="num" w:pos="4253"/>
        </w:tabs>
        <w:ind w:left="4253" w:hanging="851"/>
      </w:pPr>
    </w:lvl>
    <w:lvl w:ilvl="6">
      <w:start w:val="1"/>
      <w:numFmt w:val="decimal"/>
      <w:pStyle w:val="MELegal7"/>
      <w:lvlText w:val="%7)"/>
      <w:lvlJc w:val="left"/>
      <w:pPr>
        <w:tabs>
          <w:tab w:val="num" w:pos="5103"/>
        </w:tabs>
        <w:ind w:left="5103" w:hanging="85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1" w15:restartNumberingAfterBreak="0">
    <w:nsid w:val="4E875FE7"/>
    <w:multiLevelType w:val="multilevel"/>
    <w:tmpl w:val="2CD0A250"/>
    <w:lvl w:ilvl="0">
      <w:start w:val="1"/>
      <w:numFmt w:val="bullet"/>
      <w:pStyle w:val="Indent1Bullet"/>
      <w:lvlText w:val=""/>
      <w:lvlJc w:val="left"/>
      <w:pPr>
        <w:tabs>
          <w:tab w:val="num" w:pos="709"/>
        </w:tabs>
        <w:ind w:left="709" w:hanging="709"/>
      </w:pPr>
      <w:rPr>
        <w:rFonts w:ascii="Symbol" w:hAnsi="Symbol" w:hint="default"/>
        <w:b w:val="0"/>
        <w:i w:val="0"/>
        <w:sz w:val="20"/>
        <w:szCs w:val="20"/>
      </w:rPr>
    </w:lvl>
    <w:lvl w:ilvl="1">
      <w:start w:val="1"/>
      <w:numFmt w:val="bullet"/>
      <w:pStyle w:val="Indent2Bullet"/>
      <w:lvlText w:val=""/>
      <w:lvlJc w:val="left"/>
      <w:pPr>
        <w:tabs>
          <w:tab w:val="num" w:pos="1418"/>
        </w:tabs>
        <w:ind w:left="1418" w:hanging="709"/>
      </w:pPr>
      <w:rPr>
        <w:rFonts w:ascii="Symbol" w:hAnsi="Symbol" w:hint="default"/>
        <w:b w:val="0"/>
        <w:i w:val="0"/>
        <w:sz w:val="20"/>
      </w:rPr>
    </w:lvl>
    <w:lvl w:ilvl="2">
      <w:start w:val="1"/>
      <w:numFmt w:val="bullet"/>
      <w:pStyle w:val="Indent3Bullet"/>
      <w:lvlText w:val=""/>
      <w:lvlJc w:val="left"/>
      <w:pPr>
        <w:tabs>
          <w:tab w:val="num" w:pos="2126"/>
        </w:tabs>
        <w:ind w:left="2126" w:hanging="708"/>
      </w:pPr>
      <w:rPr>
        <w:rFonts w:ascii="Symbol" w:hAnsi="Symbol" w:hint="default"/>
        <w:b w:val="0"/>
        <w:i w:val="0"/>
        <w:sz w:val="20"/>
      </w:rPr>
    </w:lvl>
    <w:lvl w:ilvl="3">
      <w:start w:val="1"/>
      <w:numFmt w:val="bullet"/>
      <w:pStyle w:val="Indent4Bullet"/>
      <w:lvlText w:val=""/>
      <w:lvlJc w:val="left"/>
      <w:pPr>
        <w:tabs>
          <w:tab w:val="num" w:pos="2835"/>
        </w:tabs>
        <w:ind w:left="2835" w:hanging="709"/>
      </w:pPr>
      <w:rPr>
        <w:rFonts w:ascii="Symbol" w:hAnsi="Symbol" w:hint="default"/>
        <w:b w:val="0"/>
        <w:i w:val="0"/>
        <w:sz w:val="20"/>
      </w:rPr>
    </w:lvl>
    <w:lvl w:ilvl="4">
      <w:start w:val="1"/>
      <w:numFmt w:val="bullet"/>
      <w:pStyle w:val="Indent5Bullet"/>
      <w:lvlText w:val=""/>
      <w:lvlJc w:val="left"/>
      <w:pPr>
        <w:tabs>
          <w:tab w:val="num" w:pos="3544"/>
        </w:tabs>
        <w:ind w:left="3544" w:hanging="709"/>
      </w:pPr>
      <w:rPr>
        <w:rFonts w:ascii="Symbol" w:hAnsi="Symbol" w:hint="default"/>
        <w:b w:val="0"/>
        <w:i w:val="0"/>
        <w:sz w:val="20"/>
      </w:rPr>
    </w:lvl>
    <w:lvl w:ilvl="5">
      <w:start w:val="1"/>
      <w:numFmt w:val="bullet"/>
      <w:lvlRestart w:val="0"/>
      <w:pStyle w:val="Indent6Bullet"/>
      <w:lvlText w:val=""/>
      <w:lvlJc w:val="left"/>
      <w:pPr>
        <w:tabs>
          <w:tab w:val="num" w:pos="4253"/>
        </w:tabs>
        <w:ind w:left="4253" w:hanging="709"/>
      </w:pPr>
      <w:rPr>
        <w:rFonts w:ascii="Symbol" w:hAnsi="Symbol" w:hint="default"/>
        <w:b w:val="0"/>
        <w:i w:val="0"/>
        <w:sz w:val="20"/>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2" w15:restartNumberingAfterBreak="0">
    <w:nsid w:val="53966F37"/>
    <w:multiLevelType w:val="hybridMultilevel"/>
    <w:tmpl w:val="BF7EB83C"/>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78C6650"/>
    <w:multiLevelType w:val="singleLevel"/>
    <w:tmpl w:val="84E0F526"/>
    <w:lvl w:ilvl="0">
      <w:start w:val="1"/>
      <w:numFmt w:val="bullet"/>
      <w:pStyle w:val="PFDashLevel3"/>
      <w:lvlText w:val=""/>
      <w:lvlJc w:val="left"/>
      <w:pPr>
        <w:tabs>
          <w:tab w:val="num" w:pos="3697"/>
        </w:tabs>
        <w:ind w:left="3697" w:hanging="924"/>
      </w:pPr>
      <w:rPr>
        <w:rFonts w:ascii="Symbol" w:hAnsi="Symbol" w:hint="default"/>
        <w:color w:val="auto"/>
        <w:sz w:val="16"/>
      </w:rPr>
    </w:lvl>
  </w:abstractNum>
  <w:abstractNum w:abstractNumId="14" w15:restartNumberingAfterBreak="0">
    <w:nsid w:val="5B67471F"/>
    <w:multiLevelType w:val="multilevel"/>
    <w:tmpl w:val="2B4C6C06"/>
    <w:lvl w:ilvl="0">
      <w:start w:val="1"/>
      <w:numFmt w:val="decimal"/>
      <w:pStyle w:val="LeasePart1"/>
      <w:suff w:val="nothing"/>
      <w:lvlText w:val="PART %1 - "/>
      <w:lvlJc w:val="left"/>
      <w:pPr>
        <w:ind w:left="1134" w:hanging="1134"/>
      </w:pPr>
      <w:rPr>
        <w:b/>
        <w:i w:val="0"/>
        <w:sz w:val="22"/>
      </w:rPr>
    </w:lvl>
    <w:lvl w:ilvl="1">
      <w:start w:val="1"/>
      <w:numFmt w:val="decimal"/>
      <w:pStyle w:val="Lease11"/>
      <w:lvlText w:val="%1.%2"/>
      <w:lvlJc w:val="left"/>
      <w:pPr>
        <w:tabs>
          <w:tab w:val="num" w:pos="851"/>
        </w:tabs>
        <w:ind w:left="851" w:hanging="851"/>
      </w:pPr>
    </w:lvl>
    <w:lvl w:ilvl="2">
      <w:start w:val="1"/>
      <w:numFmt w:val="decimal"/>
      <w:pStyle w:val="Lease1"/>
      <w:lvlText w:val="(%3)"/>
      <w:lvlJc w:val="left"/>
      <w:pPr>
        <w:tabs>
          <w:tab w:val="num" w:pos="851"/>
        </w:tabs>
        <w:ind w:left="851" w:hanging="851"/>
      </w:pPr>
    </w:lvl>
    <w:lvl w:ilvl="3">
      <w:start w:val="1"/>
      <w:numFmt w:val="lowerLetter"/>
      <w:pStyle w:val="Leasea"/>
      <w:lvlText w:val="(%4)"/>
      <w:lvlJc w:val="left"/>
      <w:pPr>
        <w:tabs>
          <w:tab w:val="num" w:pos="1418"/>
        </w:tabs>
        <w:ind w:left="1418" w:hanging="567"/>
      </w:pPr>
    </w:lvl>
    <w:lvl w:ilvl="4">
      <w:start w:val="1"/>
      <w:numFmt w:val="lowerRoman"/>
      <w:pStyle w:val="Leasei"/>
      <w:lvlText w:val="(%5)"/>
      <w:lvlJc w:val="left"/>
      <w:pPr>
        <w:tabs>
          <w:tab w:val="num" w:pos="2268"/>
        </w:tabs>
        <w:ind w:left="2268" w:hanging="850"/>
      </w:pPr>
    </w:lvl>
    <w:lvl w:ilvl="5">
      <w:start w:val="1"/>
      <w:numFmt w:val="upperLetter"/>
      <w:pStyle w:val="LeaseA0"/>
      <w:lvlText w:val="(%6)"/>
      <w:lvlJc w:val="left"/>
      <w:pPr>
        <w:tabs>
          <w:tab w:val="num" w:pos="2552"/>
        </w:tabs>
        <w:ind w:left="2552" w:hanging="397"/>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5" w15:restartNumberingAfterBreak="0">
    <w:nsid w:val="662B5057"/>
    <w:multiLevelType w:val="singleLevel"/>
    <w:tmpl w:val="C360C3C0"/>
    <w:lvl w:ilvl="0">
      <w:start w:val="1"/>
      <w:numFmt w:val="bullet"/>
      <w:pStyle w:val="PFDashLevel1"/>
      <w:lvlText w:val=""/>
      <w:lvlJc w:val="left"/>
      <w:pPr>
        <w:tabs>
          <w:tab w:val="num" w:pos="1848"/>
        </w:tabs>
        <w:ind w:left="1848" w:hanging="924"/>
      </w:pPr>
      <w:rPr>
        <w:rFonts w:ascii="Symbol" w:hAnsi="Symbol" w:hint="default"/>
        <w:color w:val="auto"/>
        <w:sz w:val="16"/>
      </w:rPr>
    </w:lvl>
  </w:abstractNum>
  <w:abstractNum w:abstractNumId="16" w15:restartNumberingAfterBreak="0">
    <w:nsid w:val="6914606F"/>
    <w:multiLevelType w:val="singleLevel"/>
    <w:tmpl w:val="2BEA16F2"/>
    <w:lvl w:ilvl="0">
      <w:start w:val="1"/>
      <w:numFmt w:val="bullet"/>
      <w:pStyle w:val="PFDashLevel2"/>
      <w:lvlText w:val=""/>
      <w:lvlJc w:val="left"/>
      <w:pPr>
        <w:tabs>
          <w:tab w:val="num" w:pos="2772"/>
        </w:tabs>
        <w:ind w:left="2772" w:hanging="924"/>
      </w:pPr>
      <w:rPr>
        <w:rFonts w:ascii="Symbol" w:hAnsi="Symbol" w:hint="default"/>
        <w:color w:val="auto"/>
        <w:sz w:val="16"/>
      </w:rPr>
    </w:lvl>
  </w:abstractNum>
  <w:abstractNum w:abstractNumId="17" w15:restartNumberingAfterBreak="0">
    <w:nsid w:val="705B1411"/>
    <w:multiLevelType w:val="multilevel"/>
    <w:tmpl w:val="3C6680D4"/>
    <w:lvl w:ilvl="0">
      <w:start w:val="1"/>
      <w:numFmt w:val="decimal"/>
      <w:pStyle w:val="Head1"/>
      <w:lvlText w:val="%1."/>
      <w:lvlJc w:val="left"/>
      <w:pPr>
        <w:tabs>
          <w:tab w:val="num" w:pos="720"/>
        </w:tabs>
        <w:ind w:left="720" w:hanging="720"/>
      </w:pPr>
      <w:rPr>
        <w:rFonts w:ascii="Times New Roman" w:hAnsi="Times New Roman" w:hint="default"/>
        <w:sz w:val="24"/>
      </w:rPr>
    </w:lvl>
    <w:lvl w:ilvl="1">
      <w:start w:val="1"/>
      <w:numFmt w:val="decimal"/>
      <w:pStyle w:val="Head2"/>
      <w:lvlText w:val="%1.%2"/>
      <w:lvlJc w:val="left"/>
      <w:pPr>
        <w:tabs>
          <w:tab w:val="num" w:pos="720"/>
        </w:tabs>
        <w:ind w:left="720" w:hanging="720"/>
      </w:pPr>
      <w:rPr>
        <w:rFonts w:ascii="Times New Roman" w:hAnsi="Times New Roman" w:hint="default"/>
        <w:sz w:val="24"/>
      </w:rPr>
    </w:lvl>
    <w:lvl w:ilvl="2">
      <w:start w:val="1"/>
      <w:numFmt w:val="lowerLetter"/>
      <w:pStyle w:val="Head3"/>
      <w:lvlText w:val="(%3)"/>
      <w:lvlJc w:val="left"/>
      <w:pPr>
        <w:tabs>
          <w:tab w:val="num" w:pos="0"/>
        </w:tabs>
        <w:ind w:left="1418" w:hanging="698"/>
      </w:pPr>
      <w:rPr>
        <w:rFonts w:ascii="Times New Roman" w:hAnsi="Times New Roman" w:hint="default"/>
        <w:sz w:val="24"/>
        <w:szCs w:val="24"/>
      </w:rPr>
    </w:lvl>
    <w:lvl w:ilvl="3">
      <w:start w:val="1"/>
      <w:numFmt w:val="lowerRoman"/>
      <w:lvlText w:val="(%4)"/>
      <w:lvlJc w:val="left"/>
      <w:pPr>
        <w:tabs>
          <w:tab w:val="num" w:pos="2138"/>
        </w:tabs>
        <w:ind w:left="2041" w:hanging="623"/>
      </w:pPr>
      <w:rPr>
        <w:rFonts w:hint="default"/>
        <w:sz w:val="24"/>
      </w:rPr>
    </w:lvl>
    <w:lvl w:ilvl="4">
      <w:start w:val="1"/>
      <w:numFmt w:val="decimal"/>
      <w:lvlText w:val="%4"/>
      <w:lvlJc w:val="left"/>
      <w:pPr>
        <w:tabs>
          <w:tab w:val="num" w:pos="850"/>
        </w:tabs>
        <w:ind w:left="850" w:hanging="850"/>
      </w:pPr>
      <w:rPr>
        <w:rFonts w:hint="default"/>
        <w:b w:val="0"/>
        <w:sz w:val="24"/>
      </w:rPr>
    </w:lvl>
    <w:lvl w:ilvl="5">
      <w:start w:val="1"/>
      <w:numFmt w:val="decimal"/>
      <w:lvlText w:val="%4"/>
      <w:lvlJc w:val="left"/>
      <w:pPr>
        <w:tabs>
          <w:tab w:val="num" w:pos="1984"/>
        </w:tabs>
        <w:ind w:left="1984" w:hanging="1134"/>
      </w:pPr>
      <w:rPr>
        <w:rFonts w:hint="default"/>
        <w:b w:val="0"/>
        <w:sz w:val="24"/>
      </w:rPr>
    </w:lvl>
    <w:lvl w:ilvl="6">
      <w:start w:val="1"/>
      <w:numFmt w:val="lowerLetter"/>
      <w:lvlText w:val="(%7)"/>
      <w:lvlJc w:val="left"/>
      <w:pPr>
        <w:tabs>
          <w:tab w:val="num" w:pos="2551"/>
        </w:tabs>
        <w:ind w:left="2551" w:hanging="567"/>
      </w:pPr>
      <w:rPr>
        <w:rFonts w:hint="default"/>
        <w:b w:val="0"/>
        <w:sz w:val="24"/>
      </w:rPr>
    </w:lvl>
    <w:lvl w:ilvl="7">
      <w:start w:val="1"/>
      <w:numFmt w:val="lowerRoman"/>
      <w:lvlText w:val="(%8)"/>
      <w:lvlJc w:val="left"/>
      <w:pPr>
        <w:tabs>
          <w:tab w:val="num" w:pos="3458"/>
        </w:tabs>
        <w:ind w:left="3458" w:hanging="907"/>
      </w:pPr>
      <w:rPr>
        <w:rFonts w:hint="default"/>
        <w:b w:val="0"/>
        <w:sz w:val="24"/>
      </w:rPr>
    </w:lvl>
    <w:lvl w:ilvl="8">
      <w:start w:val="1"/>
      <w:numFmt w:val="decimal"/>
      <w:lvlText w:val="(%9)"/>
      <w:lvlJc w:val="left"/>
      <w:pPr>
        <w:tabs>
          <w:tab w:val="num" w:pos="4025"/>
        </w:tabs>
        <w:ind w:left="4025" w:hanging="567"/>
      </w:pPr>
      <w:rPr>
        <w:rFonts w:hint="default"/>
        <w:b w:val="0"/>
        <w:sz w:val="24"/>
      </w:rPr>
    </w:lvl>
  </w:abstractNum>
  <w:abstractNum w:abstractNumId="18" w15:restartNumberingAfterBreak="0">
    <w:nsid w:val="74A51CD9"/>
    <w:multiLevelType w:val="hybridMultilevel"/>
    <w:tmpl w:val="E75E9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BFA0A4C"/>
    <w:multiLevelType w:val="hybridMultilevel"/>
    <w:tmpl w:val="671C0198"/>
    <w:lvl w:ilvl="0" w:tplc="00B8CF0C">
      <w:start w:val="1"/>
      <w:numFmt w:val="upperLetter"/>
      <w:pStyle w:val="PFBackgroundNum"/>
      <w:lvlText w:val="%1"/>
      <w:lvlJc w:val="left"/>
      <w:pPr>
        <w:tabs>
          <w:tab w:val="num" w:pos="924"/>
        </w:tabs>
        <w:ind w:left="924" w:hanging="924"/>
      </w:pPr>
      <w:rPr>
        <w:rFonts w:hint="default"/>
      </w:rPr>
    </w:lvl>
    <w:lvl w:ilvl="1" w:tplc="75DACE9C" w:tentative="1">
      <w:start w:val="1"/>
      <w:numFmt w:val="lowerLetter"/>
      <w:lvlText w:val="%2."/>
      <w:lvlJc w:val="left"/>
      <w:pPr>
        <w:tabs>
          <w:tab w:val="num" w:pos="1440"/>
        </w:tabs>
        <w:ind w:left="1440" w:hanging="360"/>
      </w:pPr>
    </w:lvl>
    <w:lvl w:ilvl="2" w:tplc="DC52B146" w:tentative="1">
      <w:start w:val="1"/>
      <w:numFmt w:val="lowerRoman"/>
      <w:lvlText w:val="%3."/>
      <w:lvlJc w:val="right"/>
      <w:pPr>
        <w:tabs>
          <w:tab w:val="num" w:pos="2160"/>
        </w:tabs>
        <w:ind w:left="2160" w:hanging="180"/>
      </w:pPr>
    </w:lvl>
    <w:lvl w:ilvl="3" w:tplc="46CA46F0" w:tentative="1">
      <w:start w:val="1"/>
      <w:numFmt w:val="decimal"/>
      <w:lvlText w:val="%4."/>
      <w:lvlJc w:val="left"/>
      <w:pPr>
        <w:tabs>
          <w:tab w:val="num" w:pos="2880"/>
        </w:tabs>
        <w:ind w:left="2880" w:hanging="360"/>
      </w:pPr>
    </w:lvl>
    <w:lvl w:ilvl="4" w:tplc="DF26660E" w:tentative="1">
      <w:start w:val="1"/>
      <w:numFmt w:val="lowerLetter"/>
      <w:lvlText w:val="%5."/>
      <w:lvlJc w:val="left"/>
      <w:pPr>
        <w:tabs>
          <w:tab w:val="num" w:pos="3600"/>
        </w:tabs>
        <w:ind w:left="3600" w:hanging="360"/>
      </w:pPr>
    </w:lvl>
    <w:lvl w:ilvl="5" w:tplc="9E2EC6CA" w:tentative="1">
      <w:start w:val="1"/>
      <w:numFmt w:val="lowerRoman"/>
      <w:lvlText w:val="%6."/>
      <w:lvlJc w:val="right"/>
      <w:pPr>
        <w:tabs>
          <w:tab w:val="num" w:pos="4320"/>
        </w:tabs>
        <w:ind w:left="4320" w:hanging="180"/>
      </w:pPr>
    </w:lvl>
    <w:lvl w:ilvl="6" w:tplc="B4F0F50A" w:tentative="1">
      <w:start w:val="1"/>
      <w:numFmt w:val="decimal"/>
      <w:lvlText w:val="%7."/>
      <w:lvlJc w:val="left"/>
      <w:pPr>
        <w:tabs>
          <w:tab w:val="num" w:pos="5040"/>
        </w:tabs>
        <w:ind w:left="5040" w:hanging="360"/>
      </w:pPr>
    </w:lvl>
    <w:lvl w:ilvl="7" w:tplc="4CCC928A" w:tentative="1">
      <w:start w:val="1"/>
      <w:numFmt w:val="lowerLetter"/>
      <w:lvlText w:val="%8."/>
      <w:lvlJc w:val="left"/>
      <w:pPr>
        <w:tabs>
          <w:tab w:val="num" w:pos="5760"/>
        </w:tabs>
        <w:ind w:left="5760" w:hanging="360"/>
      </w:pPr>
    </w:lvl>
    <w:lvl w:ilvl="8" w:tplc="20525FDC" w:tentative="1">
      <w:start w:val="1"/>
      <w:numFmt w:val="lowerRoman"/>
      <w:lvlText w:val="%9."/>
      <w:lvlJc w:val="right"/>
      <w:pPr>
        <w:tabs>
          <w:tab w:val="num" w:pos="6480"/>
        </w:tabs>
        <w:ind w:left="6480" w:hanging="180"/>
      </w:pPr>
    </w:lvl>
  </w:abstractNum>
  <w:abstractNum w:abstractNumId="20" w15:restartNumberingAfterBreak="0">
    <w:nsid w:val="7CD30B38"/>
    <w:multiLevelType w:val="hybridMultilevel"/>
    <w:tmpl w:val="832A638E"/>
    <w:lvl w:ilvl="0" w:tplc="208E6D2A">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D7420F5"/>
    <w:multiLevelType w:val="hybridMultilevel"/>
    <w:tmpl w:val="F9C0C756"/>
    <w:lvl w:ilvl="0" w:tplc="E3B421A4">
      <w:numFmt w:val="bullet"/>
      <w:lvlText w:val=""/>
      <w:lvlJc w:val="left"/>
      <w:pPr>
        <w:ind w:left="825" w:hanging="360"/>
      </w:pPr>
      <w:rPr>
        <w:rFonts w:ascii="Symbol" w:eastAsia="Symbol" w:hAnsi="Symbol" w:cs="Symbol" w:hint="default"/>
        <w:w w:val="99"/>
        <w:sz w:val="20"/>
        <w:szCs w:val="20"/>
      </w:rPr>
    </w:lvl>
    <w:lvl w:ilvl="1" w:tplc="D37A9F1E">
      <w:numFmt w:val="bullet"/>
      <w:lvlText w:val="•"/>
      <w:lvlJc w:val="left"/>
      <w:pPr>
        <w:ind w:left="1729" w:hanging="360"/>
      </w:pPr>
    </w:lvl>
    <w:lvl w:ilvl="2" w:tplc="AD4E1C3C">
      <w:numFmt w:val="bullet"/>
      <w:lvlText w:val="•"/>
      <w:lvlJc w:val="left"/>
      <w:pPr>
        <w:ind w:left="2639" w:hanging="360"/>
      </w:pPr>
    </w:lvl>
    <w:lvl w:ilvl="3" w:tplc="9DFA1370">
      <w:numFmt w:val="bullet"/>
      <w:lvlText w:val="•"/>
      <w:lvlJc w:val="left"/>
      <w:pPr>
        <w:ind w:left="3548" w:hanging="360"/>
      </w:pPr>
    </w:lvl>
    <w:lvl w:ilvl="4" w:tplc="F8FEB5F8">
      <w:numFmt w:val="bullet"/>
      <w:lvlText w:val="•"/>
      <w:lvlJc w:val="left"/>
      <w:pPr>
        <w:ind w:left="4458" w:hanging="360"/>
      </w:pPr>
    </w:lvl>
    <w:lvl w:ilvl="5" w:tplc="8C46ED16">
      <w:numFmt w:val="bullet"/>
      <w:lvlText w:val="•"/>
      <w:lvlJc w:val="left"/>
      <w:pPr>
        <w:ind w:left="5368" w:hanging="360"/>
      </w:pPr>
    </w:lvl>
    <w:lvl w:ilvl="6" w:tplc="E910C28E">
      <w:numFmt w:val="bullet"/>
      <w:lvlText w:val="•"/>
      <w:lvlJc w:val="left"/>
      <w:pPr>
        <w:ind w:left="6277" w:hanging="360"/>
      </w:pPr>
    </w:lvl>
    <w:lvl w:ilvl="7" w:tplc="45705880">
      <w:numFmt w:val="bullet"/>
      <w:lvlText w:val="•"/>
      <w:lvlJc w:val="left"/>
      <w:pPr>
        <w:ind w:left="7187" w:hanging="360"/>
      </w:pPr>
    </w:lvl>
    <w:lvl w:ilvl="8" w:tplc="8C4CC84A">
      <w:numFmt w:val="bullet"/>
      <w:lvlText w:val="•"/>
      <w:lvlJc w:val="left"/>
      <w:pPr>
        <w:ind w:left="8096" w:hanging="360"/>
      </w:pPr>
    </w:lvl>
  </w:abstractNum>
  <w:num w:numId="1" w16cid:durableId="2118600711">
    <w:abstractNumId w:val="4"/>
  </w:num>
  <w:num w:numId="2" w16cid:durableId="1058241551">
    <w:abstractNumId w:val="2"/>
  </w:num>
  <w:num w:numId="3" w16cid:durableId="192379642">
    <w:abstractNumId w:val="15"/>
  </w:num>
  <w:num w:numId="4" w16cid:durableId="1623809155">
    <w:abstractNumId w:val="16"/>
  </w:num>
  <w:num w:numId="5" w16cid:durableId="1123188584">
    <w:abstractNumId w:val="5"/>
  </w:num>
  <w:num w:numId="6" w16cid:durableId="1283344118">
    <w:abstractNumId w:val="13"/>
  </w:num>
  <w:num w:numId="7" w16cid:durableId="488062087">
    <w:abstractNumId w:val="19"/>
  </w:num>
  <w:num w:numId="8" w16cid:durableId="984509625">
    <w:abstractNumId w:val="17"/>
  </w:num>
  <w:num w:numId="9" w16cid:durableId="1554081751">
    <w:abstractNumId w:val="10"/>
  </w:num>
  <w:num w:numId="10" w16cid:durableId="1362628293">
    <w:abstractNumId w:val="7"/>
  </w:num>
  <w:num w:numId="11" w16cid:durableId="1043749520">
    <w:abstractNumId w:val="6"/>
  </w:num>
  <w:num w:numId="12" w16cid:durableId="105665120">
    <w:abstractNumId w:val="14"/>
  </w:num>
  <w:num w:numId="13" w16cid:durableId="165441395">
    <w:abstractNumId w:val="8"/>
  </w:num>
  <w:num w:numId="14" w16cid:durableId="1431900319">
    <w:abstractNumId w:val="0"/>
  </w:num>
  <w:num w:numId="15" w16cid:durableId="1127507969">
    <w:abstractNumId w:val="11"/>
  </w:num>
  <w:num w:numId="16" w16cid:durableId="755858630">
    <w:abstractNumId w:val="18"/>
  </w:num>
  <w:num w:numId="17" w16cid:durableId="1959024897">
    <w:abstractNumId w:val="9"/>
  </w:num>
  <w:num w:numId="18" w16cid:durableId="95712363">
    <w:abstractNumId w:val="21"/>
  </w:num>
  <w:num w:numId="19" w16cid:durableId="201096698">
    <w:abstractNumId w:val="3"/>
  </w:num>
  <w:num w:numId="20" w16cid:durableId="1288583963">
    <w:abstractNumId w:val="20"/>
  </w:num>
  <w:num w:numId="21" w16cid:durableId="1929148112">
    <w:abstractNumId w:val="1"/>
  </w:num>
  <w:num w:numId="22" w16cid:durableId="1588928816">
    <w:abstractNumId w:val="21"/>
  </w:num>
  <w:num w:numId="23" w16cid:durableId="2110924293">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24"/>
  <w:drawingGridHorizontalSpacing w:val="105"/>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E28"/>
    <w:rsid w:val="000075CA"/>
    <w:rsid w:val="00010B8A"/>
    <w:rsid w:val="0001146E"/>
    <w:rsid w:val="00013273"/>
    <w:rsid w:val="000153A2"/>
    <w:rsid w:val="0001544F"/>
    <w:rsid w:val="00017E6D"/>
    <w:rsid w:val="00021B79"/>
    <w:rsid w:val="00023917"/>
    <w:rsid w:val="00024C49"/>
    <w:rsid w:val="0002503B"/>
    <w:rsid w:val="00025AA7"/>
    <w:rsid w:val="0002746E"/>
    <w:rsid w:val="000327F8"/>
    <w:rsid w:val="00035456"/>
    <w:rsid w:val="000401A3"/>
    <w:rsid w:val="000404CF"/>
    <w:rsid w:val="000436B4"/>
    <w:rsid w:val="000436F6"/>
    <w:rsid w:val="000458CF"/>
    <w:rsid w:val="00045BF5"/>
    <w:rsid w:val="00047BAC"/>
    <w:rsid w:val="000522C0"/>
    <w:rsid w:val="00055335"/>
    <w:rsid w:val="000559A0"/>
    <w:rsid w:val="00057984"/>
    <w:rsid w:val="0005798F"/>
    <w:rsid w:val="0006077B"/>
    <w:rsid w:val="000637BC"/>
    <w:rsid w:val="0006534D"/>
    <w:rsid w:val="00067A48"/>
    <w:rsid w:val="00073015"/>
    <w:rsid w:val="000736DE"/>
    <w:rsid w:val="00073892"/>
    <w:rsid w:val="00073A88"/>
    <w:rsid w:val="00073DF5"/>
    <w:rsid w:val="00074971"/>
    <w:rsid w:val="000750D2"/>
    <w:rsid w:val="00077B4B"/>
    <w:rsid w:val="00081EC9"/>
    <w:rsid w:val="00082FFB"/>
    <w:rsid w:val="00084EA6"/>
    <w:rsid w:val="0008609A"/>
    <w:rsid w:val="00087350"/>
    <w:rsid w:val="0009163B"/>
    <w:rsid w:val="00091A42"/>
    <w:rsid w:val="00091BDE"/>
    <w:rsid w:val="00091CC1"/>
    <w:rsid w:val="000A3551"/>
    <w:rsid w:val="000A3A8B"/>
    <w:rsid w:val="000A4F73"/>
    <w:rsid w:val="000A6119"/>
    <w:rsid w:val="000B20A7"/>
    <w:rsid w:val="000B2D22"/>
    <w:rsid w:val="000B3DF7"/>
    <w:rsid w:val="000B7702"/>
    <w:rsid w:val="000C0C19"/>
    <w:rsid w:val="000C37F5"/>
    <w:rsid w:val="000C4669"/>
    <w:rsid w:val="000C4D51"/>
    <w:rsid w:val="000C6790"/>
    <w:rsid w:val="000C67BA"/>
    <w:rsid w:val="000C715F"/>
    <w:rsid w:val="000D0853"/>
    <w:rsid w:val="000D1A44"/>
    <w:rsid w:val="000D1ED4"/>
    <w:rsid w:val="000D3294"/>
    <w:rsid w:val="000D351B"/>
    <w:rsid w:val="000E1199"/>
    <w:rsid w:val="000E147C"/>
    <w:rsid w:val="000E260E"/>
    <w:rsid w:val="000F3824"/>
    <w:rsid w:val="000F6ED3"/>
    <w:rsid w:val="001030E3"/>
    <w:rsid w:val="0011143B"/>
    <w:rsid w:val="00112223"/>
    <w:rsid w:val="0011306F"/>
    <w:rsid w:val="00117C49"/>
    <w:rsid w:val="0012219C"/>
    <w:rsid w:val="00122BA3"/>
    <w:rsid w:val="0012373F"/>
    <w:rsid w:val="00123741"/>
    <w:rsid w:val="00123B26"/>
    <w:rsid w:val="00124910"/>
    <w:rsid w:val="00125D5F"/>
    <w:rsid w:val="00143311"/>
    <w:rsid w:val="001512D7"/>
    <w:rsid w:val="00152484"/>
    <w:rsid w:val="00154439"/>
    <w:rsid w:val="0015459B"/>
    <w:rsid w:val="001559A4"/>
    <w:rsid w:val="00155E52"/>
    <w:rsid w:val="0016328E"/>
    <w:rsid w:val="00164500"/>
    <w:rsid w:val="00167531"/>
    <w:rsid w:val="0017285F"/>
    <w:rsid w:val="00176D9B"/>
    <w:rsid w:val="001823C8"/>
    <w:rsid w:val="00185A53"/>
    <w:rsid w:val="00187336"/>
    <w:rsid w:val="00191A13"/>
    <w:rsid w:val="001930C2"/>
    <w:rsid w:val="0019382E"/>
    <w:rsid w:val="00195D9E"/>
    <w:rsid w:val="00196860"/>
    <w:rsid w:val="001A0627"/>
    <w:rsid w:val="001A0956"/>
    <w:rsid w:val="001A3C3B"/>
    <w:rsid w:val="001A76A7"/>
    <w:rsid w:val="001A7F1B"/>
    <w:rsid w:val="001B224F"/>
    <w:rsid w:val="001C2307"/>
    <w:rsid w:val="001C552B"/>
    <w:rsid w:val="001D315A"/>
    <w:rsid w:val="001D4554"/>
    <w:rsid w:val="001D6616"/>
    <w:rsid w:val="001D674F"/>
    <w:rsid w:val="001D7693"/>
    <w:rsid w:val="001E1778"/>
    <w:rsid w:val="001E59E4"/>
    <w:rsid w:val="001E5FD1"/>
    <w:rsid w:val="001E7802"/>
    <w:rsid w:val="001F0B01"/>
    <w:rsid w:val="001F3072"/>
    <w:rsid w:val="001F6035"/>
    <w:rsid w:val="00202147"/>
    <w:rsid w:val="00202509"/>
    <w:rsid w:val="00203061"/>
    <w:rsid w:val="00204CD3"/>
    <w:rsid w:val="00210124"/>
    <w:rsid w:val="002111AF"/>
    <w:rsid w:val="00211ED4"/>
    <w:rsid w:val="002143B0"/>
    <w:rsid w:val="00215CF1"/>
    <w:rsid w:val="0021611F"/>
    <w:rsid w:val="00220E26"/>
    <w:rsid w:val="0022195A"/>
    <w:rsid w:val="00222BB7"/>
    <w:rsid w:val="00227871"/>
    <w:rsid w:val="00230984"/>
    <w:rsid w:val="00232DB7"/>
    <w:rsid w:val="00233091"/>
    <w:rsid w:val="0023389E"/>
    <w:rsid w:val="00233B66"/>
    <w:rsid w:val="0023400B"/>
    <w:rsid w:val="00234A7E"/>
    <w:rsid w:val="00234E66"/>
    <w:rsid w:val="002401D6"/>
    <w:rsid w:val="00240416"/>
    <w:rsid w:val="00245F2A"/>
    <w:rsid w:val="00245F74"/>
    <w:rsid w:val="002474BB"/>
    <w:rsid w:val="00251F94"/>
    <w:rsid w:val="0025570C"/>
    <w:rsid w:val="00256BD7"/>
    <w:rsid w:val="002572B5"/>
    <w:rsid w:val="00265EC9"/>
    <w:rsid w:val="0027026E"/>
    <w:rsid w:val="00270772"/>
    <w:rsid w:val="00274559"/>
    <w:rsid w:val="002778C3"/>
    <w:rsid w:val="00280162"/>
    <w:rsid w:val="002807F7"/>
    <w:rsid w:val="00280E89"/>
    <w:rsid w:val="002813D9"/>
    <w:rsid w:val="002837C0"/>
    <w:rsid w:val="00285326"/>
    <w:rsid w:val="0028632C"/>
    <w:rsid w:val="002904A4"/>
    <w:rsid w:val="00291BF0"/>
    <w:rsid w:val="00293F61"/>
    <w:rsid w:val="0029492A"/>
    <w:rsid w:val="002B0B44"/>
    <w:rsid w:val="002B2532"/>
    <w:rsid w:val="002B396C"/>
    <w:rsid w:val="002B5CFB"/>
    <w:rsid w:val="002C1478"/>
    <w:rsid w:val="002C1D18"/>
    <w:rsid w:val="002C220F"/>
    <w:rsid w:val="002C2926"/>
    <w:rsid w:val="002C4EAC"/>
    <w:rsid w:val="002C5954"/>
    <w:rsid w:val="002C7743"/>
    <w:rsid w:val="002C7A8E"/>
    <w:rsid w:val="002D06B0"/>
    <w:rsid w:val="002D508C"/>
    <w:rsid w:val="002D7CB6"/>
    <w:rsid w:val="002E0C57"/>
    <w:rsid w:val="002E0FAE"/>
    <w:rsid w:val="002E4357"/>
    <w:rsid w:val="002E5478"/>
    <w:rsid w:val="002E5965"/>
    <w:rsid w:val="002E72BC"/>
    <w:rsid w:val="002F0B7F"/>
    <w:rsid w:val="002F2620"/>
    <w:rsid w:val="002F4F66"/>
    <w:rsid w:val="00301B88"/>
    <w:rsid w:val="00302230"/>
    <w:rsid w:val="0030263D"/>
    <w:rsid w:val="00305D84"/>
    <w:rsid w:val="003069BE"/>
    <w:rsid w:val="00306E56"/>
    <w:rsid w:val="00306F4A"/>
    <w:rsid w:val="003110E3"/>
    <w:rsid w:val="003121D8"/>
    <w:rsid w:val="00315708"/>
    <w:rsid w:val="0032207C"/>
    <w:rsid w:val="00324C19"/>
    <w:rsid w:val="003259E9"/>
    <w:rsid w:val="00325F27"/>
    <w:rsid w:val="00326446"/>
    <w:rsid w:val="00327490"/>
    <w:rsid w:val="0032760F"/>
    <w:rsid w:val="00327BFE"/>
    <w:rsid w:val="00330806"/>
    <w:rsid w:val="0033370F"/>
    <w:rsid w:val="00333C90"/>
    <w:rsid w:val="00334884"/>
    <w:rsid w:val="0033672F"/>
    <w:rsid w:val="003374AE"/>
    <w:rsid w:val="003405CF"/>
    <w:rsid w:val="00340B97"/>
    <w:rsid w:val="0034221D"/>
    <w:rsid w:val="0034242A"/>
    <w:rsid w:val="00342F6F"/>
    <w:rsid w:val="00343635"/>
    <w:rsid w:val="00343747"/>
    <w:rsid w:val="003445F6"/>
    <w:rsid w:val="00346AA0"/>
    <w:rsid w:val="00347196"/>
    <w:rsid w:val="003502A2"/>
    <w:rsid w:val="00352CA4"/>
    <w:rsid w:val="0035365C"/>
    <w:rsid w:val="003543DA"/>
    <w:rsid w:val="0035624C"/>
    <w:rsid w:val="0035628F"/>
    <w:rsid w:val="00360CDB"/>
    <w:rsid w:val="00360F57"/>
    <w:rsid w:val="00367290"/>
    <w:rsid w:val="003707A7"/>
    <w:rsid w:val="00372D0F"/>
    <w:rsid w:val="00373FBD"/>
    <w:rsid w:val="00374D4C"/>
    <w:rsid w:val="003750E1"/>
    <w:rsid w:val="00375AAA"/>
    <w:rsid w:val="00375B6E"/>
    <w:rsid w:val="00376968"/>
    <w:rsid w:val="00376B33"/>
    <w:rsid w:val="00380508"/>
    <w:rsid w:val="00380F51"/>
    <w:rsid w:val="00381AB6"/>
    <w:rsid w:val="00382040"/>
    <w:rsid w:val="00383026"/>
    <w:rsid w:val="003845FB"/>
    <w:rsid w:val="00385A31"/>
    <w:rsid w:val="00391D04"/>
    <w:rsid w:val="00392767"/>
    <w:rsid w:val="0039441B"/>
    <w:rsid w:val="003947B0"/>
    <w:rsid w:val="00395AF8"/>
    <w:rsid w:val="00396E9B"/>
    <w:rsid w:val="003A0447"/>
    <w:rsid w:val="003A1252"/>
    <w:rsid w:val="003A30AD"/>
    <w:rsid w:val="003A3501"/>
    <w:rsid w:val="003A38D9"/>
    <w:rsid w:val="003A3B5D"/>
    <w:rsid w:val="003A3EC6"/>
    <w:rsid w:val="003A5D94"/>
    <w:rsid w:val="003A64BF"/>
    <w:rsid w:val="003A6FF0"/>
    <w:rsid w:val="003B0A12"/>
    <w:rsid w:val="003B3074"/>
    <w:rsid w:val="003B3258"/>
    <w:rsid w:val="003B7319"/>
    <w:rsid w:val="003B77D0"/>
    <w:rsid w:val="003C0ECA"/>
    <w:rsid w:val="003C1D8F"/>
    <w:rsid w:val="003C4D24"/>
    <w:rsid w:val="003C54E6"/>
    <w:rsid w:val="003C6AB8"/>
    <w:rsid w:val="003D1FAA"/>
    <w:rsid w:val="003D2638"/>
    <w:rsid w:val="003D299A"/>
    <w:rsid w:val="003D2C59"/>
    <w:rsid w:val="003D5887"/>
    <w:rsid w:val="003D6A70"/>
    <w:rsid w:val="003D7770"/>
    <w:rsid w:val="003E3E26"/>
    <w:rsid w:val="003F0B69"/>
    <w:rsid w:val="003F2C0C"/>
    <w:rsid w:val="003F2C19"/>
    <w:rsid w:val="003F2D67"/>
    <w:rsid w:val="003F3909"/>
    <w:rsid w:val="003F4CC3"/>
    <w:rsid w:val="003F674A"/>
    <w:rsid w:val="003F67EF"/>
    <w:rsid w:val="003F697C"/>
    <w:rsid w:val="003F6BD5"/>
    <w:rsid w:val="00400087"/>
    <w:rsid w:val="00400F22"/>
    <w:rsid w:val="00402936"/>
    <w:rsid w:val="00404211"/>
    <w:rsid w:val="0040586D"/>
    <w:rsid w:val="00406453"/>
    <w:rsid w:val="00406A68"/>
    <w:rsid w:val="00407C90"/>
    <w:rsid w:val="00407F9A"/>
    <w:rsid w:val="0041239C"/>
    <w:rsid w:val="00413FE1"/>
    <w:rsid w:val="00415137"/>
    <w:rsid w:val="004156B5"/>
    <w:rsid w:val="00416A83"/>
    <w:rsid w:val="00420300"/>
    <w:rsid w:val="0042612F"/>
    <w:rsid w:val="00427AB6"/>
    <w:rsid w:val="00430923"/>
    <w:rsid w:val="00430987"/>
    <w:rsid w:val="00431D5A"/>
    <w:rsid w:val="00433F9C"/>
    <w:rsid w:val="00434215"/>
    <w:rsid w:val="004345C4"/>
    <w:rsid w:val="00436208"/>
    <w:rsid w:val="00436EFD"/>
    <w:rsid w:val="004379D5"/>
    <w:rsid w:val="004437A0"/>
    <w:rsid w:val="004438E6"/>
    <w:rsid w:val="0044593A"/>
    <w:rsid w:val="004505CA"/>
    <w:rsid w:val="0045372C"/>
    <w:rsid w:val="00456D0A"/>
    <w:rsid w:val="00457987"/>
    <w:rsid w:val="00461539"/>
    <w:rsid w:val="00466B4B"/>
    <w:rsid w:val="004673A8"/>
    <w:rsid w:val="00470E34"/>
    <w:rsid w:val="004759FC"/>
    <w:rsid w:val="004774A1"/>
    <w:rsid w:val="0048032E"/>
    <w:rsid w:val="00481295"/>
    <w:rsid w:val="0048776C"/>
    <w:rsid w:val="00490E5A"/>
    <w:rsid w:val="00491FB7"/>
    <w:rsid w:val="00492033"/>
    <w:rsid w:val="00492B01"/>
    <w:rsid w:val="004938ED"/>
    <w:rsid w:val="00494499"/>
    <w:rsid w:val="004A00D8"/>
    <w:rsid w:val="004A20CE"/>
    <w:rsid w:val="004A2B8F"/>
    <w:rsid w:val="004A374D"/>
    <w:rsid w:val="004A4CC5"/>
    <w:rsid w:val="004A5AAB"/>
    <w:rsid w:val="004A6F39"/>
    <w:rsid w:val="004C28DD"/>
    <w:rsid w:val="004C2FC4"/>
    <w:rsid w:val="004C3EA4"/>
    <w:rsid w:val="004C4E5C"/>
    <w:rsid w:val="004C5337"/>
    <w:rsid w:val="004C598C"/>
    <w:rsid w:val="004D2BB7"/>
    <w:rsid w:val="004D3696"/>
    <w:rsid w:val="004D3C3F"/>
    <w:rsid w:val="004D7E7D"/>
    <w:rsid w:val="004E0678"/>
    <w:rsid w:val="004E5711"/>
    <w:rsid w:val="004E6A77"/>
    <w:rsid w:val="004F4475"/>
    <w:rsid w:val="0050179D"/>
    <w:rsid w:val="00504FAC"/>
    <w:rsid w:val="00505C86"/>
    <w:rsid w:val="00511470"/>
    <w:rsid w:val="00511F68"/>
    <w:rsid w:val="0051262A"/>
    <w:rsid w:val="00514495"/>
    <w:rsid w:val="005160B2"/>
    <w:rsid w:val="005166EF"/>
    <w:rsid w:val="005179FF"/>
    <w:rsid w:val="00520F83"/>
    <w:rsid w:val="00520FAB"/>
    <w:rsid w:val="00521F12"/>
    <w:rsid w:val="00524B17"/>
    <w:rsid w:val="00524B25"/>
    <w:rsid w:val="00527290"/>
    <w:rsid w:val="00527E51"/>
    <w:rsid w:val="00530A8B"/>
    <w:rsid w:val="0053311A"/>
    <w:rsid w:val="00533A29"/>
    <w:rsid w:val="00534579"/>
    <w:rsid w:val="00534C58"/>
    <w:rsid w:val="00534DFC"/>
    <w:rsid w:val="00536C45"/>
    <w:rsid w:val="0054388B"/>
    <w:rsid w:val="00545924"/>
    <w:rsid w:val="00550280"/>
    <w:rsid w:val="00555263"/>
    <w:rsid w:val="00555E62"/>
    <w:rsid w:val="005563A2"/>
    <w:rsid w:val="0055660F"/>
    <w:rsid w:val="00561D43"/>
    <w:rsid w:val="005642FF"/>
    <w:rsid w:val="00564D9F"/>
    <w:rsid w:val="005667EC"/>
    <w:rsid w:val="00566B17"/>
    <w:rsid w:val="005706DA"/>
    <w:rsid w:val="00573CA7"/>
    <w:rsid w:val="005748DC"/>
    <w:rsid w:val="00574C02"/>
    <w:rsid w:val="005763BA"/>
    <w:rsid w:val="00576556"/>
    <w:rsid w:val="00576875"/>
    <w:rsid w:val="005809B3"/>
    <w:rsid w:val="00582890"/>
    <w:rsid w:val="00584B9F"/>
    <w:rsid w:val="00585309"/>
    <w:rsid w:val="00585518"/>
    <w:rsid w:val="005857A5"/>
    <w:rsid w:val="00585F7A"/>
    <w:rsid w:val="0058631D"/>
    <w:rsid w:val="00586878"/>
    <w:rsid w:val="00586879"/>
    <w:rsid w:val="005907A7"/>
    <w:rsid w:val="00590E8C"/>
    <w:rsid w:val="00591B94"/>
    <w:rsid w:val="00593BA8"/>
    <w:rsid w:val="00593DDB"/>
    <w:rsid w:val="005949B9"/>
    <w:rsid w:val="00594E6B"/>
    <w:rsid w:val="00597AA8"/>
    <w:rsid w:val="005A09F8"/>
    <w:rsid w:val="005A106F"/>
    <w:rsid w:val="005A4555"/>
    <w:rsid w:val="005A56F3"/>
    <w:rsid w:val="005A7E2D"/>
    <w:rsid w:val="005B1EF1"/>
    <w:rsid w:val="005B5638"/>
    <w:rsid w:val="005C11D2"/>
    <w:rsid w:val="005C1768"/>
    <w:rsid w:val="005C3BDB"/>
    <w:rsid w:val="005C4970"/>
    <w:rsid w:val="005C62B1"/>
    <w:rsid w:val="005C6345"/>
    <w:rsid w:val="005D16CE"/>
    <w:rsid w:val="005D1C49"/>
    <w:rsid w:val="005D371F"/>
    <w:rsid w:val="005D5F56"/>
    <w:rsid w:val="005E0624"/>
    <w:rsid w:val="005E10D4"/>
    <w:rsid w:val="005E26BE"/>
    <w:rsid w:val="005E2FFC"/>
    <w:rsid w:val="005F266F"/>
    <w:rsid w:val="005F7E5A"/>
    <w:rsid w:val="00602633"/>
    <w:rsid w:val="00602954"/>
    <w:rsid w:val="00602D30"/>
    <w:rsid w:val="006034E1"/>
    <w:rsid w:val="00603A3E"/>
    <w:rsid w:val="006055AD"/>
    <w:rsid w:val="0060591A"/>
    <w:rsid w:val="006066F3"/>
    <w:rsid w:val="006136FF"/>
    <w:rsid w:val="00613DE2"/>
    <w:rsid w:val="00614E72"/>
    <w:rsid w:val="00615DB0"/>
    <w:rsid w:val="006168A3"/>
    <w:rsid w:val="006243FD"/>
    <w:rsid w:val="00627098"/>
    <w:rsid w:val="00627420"/>
    <w:rsid w:val="00627B53"/>
    <w:rsid w:val="00630570"/>
    <w:rsid w:val="00631106"/>
    <w:rsid w:val="00632FE0"/>
    <w:rsid w:val="006358A2"/>
    <w:rsid w:val="00635E65"/>
    <w:rsid w:val="0063699A"/>
    <w:rsid w:val="00636B35"/>
    <w:rsid w:val="006410FA"/>
    <w:rsid w:val="00641762"/>
    <w:rsid w:val="00646B10"/>
    <w:rsid w:val="006479A9"/>
    <w:rsid w:val="006511A3"/>
    <w:rsid w:val="006524A3"/>
    <w:rsid w:val="00652AEC"/>
    <w:rsid w:val="00653ADB"/>
    <w:rsid w:val="00654661"/>
    <w:rsid w:val="00655E06"/>
    <w:rsid w:val="006561D2"/>
    <w:rsid w:val="006568DA"/>
    <w:rsid w:val="00656FEA"/>
    <w:rsid w:val="006577D7"/>
    <w:rsid w:val="00660E61"/>
    <w:rsid w:val="006613D4"/>
    <w:rsid w:val="00662412"/>
    <w:rsid w:val="00662F14"/>
    <w:rsid w:val="006651B6"/>
    <w:rsid w:val="00665578"/>
    <w:rsid w:val="00665F7A"/>
    <w:rsid w:val="006702E2"/>
    <w:rsid w:val="00670852"/>
    <w:rsid w:val="006821DD"/>
    <w:rsid w:val="006829D5"/>
    <w:rsid w:val="00682BDB"/>
    <w:rsid w:val="0068532C"/>
    <w:rsid w:val="00685B19"/>
    <w:rsid w:val="00686DF9"/>
    <w:rsid w:val="006910C6"/>
    <w:rsid w:val="006910F2"/>
    <w:rsid w:val="00692693"/>
    <w:rsid w:val="00692A91"/>
    <w:rsid w:val="006973DA"/>
    <w:rsid w:val="006A04C9"/>
    <w:rsid w:val="006A0946"/>
    <w:rsid w:val="006A151F"/>
    <w:rsid w:val="006A37E8"/>
    <w:rsid w:val="006A758A"/>
    <w:rsid w:val="006B140F"/>
    <w:rsid w:val="006B1715"/>
    <w:rsid w:val="006B2FD4"/>
    <w:rsid w:val="006B5211"/>
    <w:rsid w:val="006B56FB"/>
    <w:rsid w:val="006B6E69"/>
    <w:rsid w:val="006C0836"/>
    <w:rsid w:val="006C31DC"/>
    <w:rsid w:val="006C3318"/>
    <w:rsid w:val="006C6DE4"/>
    <w:rsid w:val="006C7305"/>
    <w:rsid w:val="006D379C"/>
    <w:rsid w:val="006D39DC"/>
    <w:rsid w:val="006D3B7A"/>
    <w:rsid w:val="006D3D8F"/>
    <w:rsid w:val="006D69AF"/>
    <w:rsid w:val="006D6C4D"/>
    <w:rsid w:val="006E0918"/>
    <w:rsid w:val="006E3C0E"/>
    <w:rsid w:val="006E50F9"/>
    <w:rsid w:val="006E5905"/>
    <w:rsid w:val="006E65EA"/>
    <w:rsid w:val="006E7218"/>
    <w:rsid w:val="006F762B"/>
    <w:rsid w:val="006F79FE"/>
    <w:rsid w:val="006F7D26"/>
    <w:rsid w:val="00703C58"/>
    <w:rsid w:val="007074EF"/>
    <w:rsid w:val="007101F5"/>
    <w:rsid w:val="00711F04"/>
    <w:rsid w:val="00712771"/>
    <w:rsid w:val="0071304E"/>
    <w:rsid w:val="007138F2"/>
    <w:rsid w:val="007171D3"/>
    <w:rsid w:val="00721DA2"/>
    <w:rsid w:val="007235D5"/>
    <w:rsid w:val="00724265"/>
    <w:rsid w:val="00726CB8"/>
    <w:rsid w:val="007303BA"/>
    <w:rsid w:val="00731510"/>
    <w:rsid w:val="00731AF8"/>
    <w:rsid w:val="00734307"/>
    <w:rsid w:val="00734F20"/>
    <w:rsid w:val="00737E2A"/>
    <w:rsid w:val="007402B8"/>
    <w:rsid w:val="00740DF4"/>
    <w:rsid w:val="007452B6"/>
    <w:rsid w:val="00746B4A"/>
    <w:rsid w:val="00751C92"/>
    <w:rsid w:val="0075223B"/>
    <w:rsid w:val="007532AB"/>
    <w:rsid w:val="00755101"/>
    <w:rsid w:val="00756028"/>
    <w:rsid w:val="00761AA4"/>
    <w:rsid w:val="00762B0A"/>
    <w:rsid w:val="00766DD4"/>
    <w:rsid w:val="007706BF"/>
    <w:rsid w:val="00772CBC"/>
    <w:rsid w:val="007739CD"/>
    <w:rsid w:val="00775670"/>
    <w:rsid w:val="00780471"/>
    <w:rsid w:val="007815B0"/>
    <w:rsid w:val="00783E4F"/>
    <w:rsid w:val="00783E71"/>
    <w:rsid w:val="0079037C"/>
    <w:rsid w:val="007943A1"/>
    <w:rsid w:val="0079471C"/>
    <w:rsid w:val="00795991"/>
    <w:rsid w:val="007965C1"/>
    <w:rsid w:val="00797093"/>
    <w:rsid w:val="007A0C98"/>
    <w:rsid w:val="007A153C"/>
    <w:rsid w:val="007A7967"/>
    <w:rsid w:val="007B03AD"/>
    <w:rsid w:val="007B136E"/>
    <w:rsid w:val="007B549B"/>
    <w:rsid w:val="007B76BD"/>
    <w:rsid w:val="007B7F1D"/>
    <w:rsid w:val="007C1182"/>
    <w:rsid w:val="007C146C"/>
    <w:rsid w:val="007C3A32"/>
    <w:rsid w:val="007C47CF"/>
    <w:rsid w:val="007C4B44"/>
    <w:rsid w:val="007D0616"/>
    <w:rsid w:val="007D1A08"/>
    <w:rsid w:val="007D2279"/>
    <w:rsid w:val="007D420B"/>
    <w:rsid w:val="007D4389"/>
    <w:rsid w:val="007E107C"/>
    <w:rsid w:val="007E1C16"/>
    <w:rsid w:val="007E30D5"/>
    <w:rsid w:val="007E5844"/>
    <w:rsid w:val="007E6263"/>
    <w:rsid w:val="007F16FA"/>
    <w:rsid w:val="007F1D6C"/>
    <w:rsid w:val="007F29E9"/>
    <w:rsid w:val="007F2AC4"/>
    <w:rsid w:val="00801304"/>
    <w:rsid w:val="008013A2"/>
    <w:rsid w:val="008014FF"/>
    <w:rsid w:val="0080178E"/>
    <w:rsid w:val="0080223C"/>
    <w:rsid w:val="00802F75"/>
    <w:rsid w:val="00802FD1"/>
    <w:rsid w:val="00804168"/>
    <w:rsid w:val="008045F4"/>
    <w:rsid w:val="00804BC0"/>
    <w:rsid w:val="00805A70"/>
    <w:rsid w:val="008069FA"/>
    <w:rsid w:val="008108DF"/>
    <w:rsid w:val="00811539"/>
    <w:rsid w:val="00811CEF"/>
    <w:rsid w:val="00812146"/>
    <w:rsid w:val="008129A8"/>
    <w:rsid w:val="008139F3"/>
    <w:rsid w:val="00813A2A"/>
    <w:rsid w:val="00815E88"/>
    <w:rsid w:val="0081695B"/>
    <w:rsid w:val="00822297"/>
    <w:rsid w:val="00823CFE"/>
    <w:rsid w:val="008246E0"/>
    <w:rsid w:val="00825121"/>
    <w:rsid w:val="00833B62"/>
    <w:rsid w:val="00837D83"/>
    <w:rsid w:val="00841604"/>
    <w:rsid w:val="00845419"/>
    <w:rsid w:val="00845960"/>
    <w:rsid w:val="00845EF0"/>
    <w:rsid w:val="008477A2"/>
    <w:rsid w:val="00850482"/>
    <w:rsid w:val="0085072B"/>
    <w:rsid w:val="00850E81"/>
    <w:rsid w:val="00850FE4"/>
    <w:rsid w:val="008551EF"/>
    <w:rsid w:val="00855FEA"/>
    <w:rsid w:val="00856899"/>
    <w:rsid w:val="008602B0"/>
    <w:rsid w:val="00862117"/>
    <w:rsid w:val="008648AB"/>
    <w:rsid w:val="00866E21"/>
    <w:rsid w:val="0086784B"/>
    <w:rsid w:val="00867EAB"/>
    <w:rsid w:val="00872A88"/>
    <w:rsid w:val="0087606C"/>
    <w:rsid w:val="008764E6"/>
    <w:rsid w:val="00880A1C"/>
    <w:rsid w:val="00880D30"/>
    <w:rsid w:val="0088279C"/>
    <w:rsid w:val="00882C48"/>
    <w:rsid w:val="0088345C"/>
    <w:rsid w:val="008842D2"/>
    <w:rsid w:val="008921C1"/>
    <w:rsid w:val="008A1B1C"/>
    <w:rsid w:val="008A2C65"/>
    <w:rsid w:val="008A3A77"/>
    <w:rsid w:val="008A4F37"/>
    <w:rsid w:val="008A6823"/>
    <w:rsid w:val="008A73D4"/>
    <w:rsid w:val="008B03EF"/>
    <w:rsid w:val="008B1228"/>
    <w:rsid w:val="008B62C3"/>
    <w:rsid w:val="008B79F6"/>
    <w:rsid w:val="008B7ED9"/>
    <w:rsid w:val="008C1193"/>
    <w:rsid w:val="008C1444"/>
    <w:rsid w:val="008C1ABC"/>
    <w:rsid w:val="008C3335"/>
    <w:rsid w:val="008C5B97"/>
    <w:rsid w:val="008C7692"/>
    <w:rsid w:val="008D02CC"/>
    <w:rsid w:val="008D0653"/>
    <w:rsid w:val="008D0FD0"/>
    <w:rsid w:val="008D146E"/>
    <w:rsid w:val="008D2AD3"/>
    <w:rsid w:val="008E02AD"/>
    <w:rsid w:val="008E1846"/>
    <w:rsid w:val="008E33CC"/>
    <w:rsid w:val="008F2BF3"/>
    <w:rsid w:val="008F5571"/>
    <w:rsid w:val="009021F2"/>
    <w:rsid w:val="00905355"/>
    <w:rsid w:val="00905E4C"/>
    <w:rsid w:val="009076D6"/>
    <w:rsid w:val="009104A4"/>
    <w:rsid w:val="00912F85"/>
    <w:rsid w:val="00915C7B"/>
    <w:rsid w:val="009210C3"/>
    <w:rsid w:val="0092150A"/>
    <w:rsid w:val="00921E2F"/>
    <w:rsid w:val="00923EBD"/>
    <w:rsid w:val="00927C2A"/>
    <w:rsid w:val="00935975"/>
    <w:rsid w:val="00936511"/>
    <w:rsid w:val="00940FDA"/>
    <w:rsid w:val="00941247"/>
    <w:rsid w:val="00942860"/>
    <w:rsid w:val="009430E3"/>
    <w:rsid w:val="00944537"/>
    <w:rsid w:val="00950693"/>
    <w:rsid w:val="00951B38"/>
    <w:rsid w:val="00951B47"/>
    <w:rsid w:val="0095535C"/>
    <w:rsid w:val="00955432"/>
    <w:rsid w:val="00957D6B"/>
    <w:rsid w:val="00960A33"/>
    <w:rsid w:val="00960DDC"/>
    <w:rsid w:val="0096289E"/>
    <w:rsid w:val="00962A2B"/>
    <w:rsid w:val="00962EB1"/>
    <w:rsid w:val="0096374A"/>
    <w:rsid w:val="00965A17"/>
    <w:rsid w:val="009677EC"/>
    <w:rsid w:val="00967D39"/>
    <w:rsid w:val="009714EB"/>
    <w:rsid w:val="00971BBB"/>
    <w:rsid w:val="00982655"/>
    <w:rsid w:val="009826A2"/>
    <w:rsid w:val="0098475F"/>
    <w:rsid w:val="009864D0"/>
    <w:rsid w:val="00987B2C"/>
    <w:rsid w:val="00987D27"/>
    <w:rsid w:val="0099163C"/>
    <w:rsid w:val="00993D7A"/>
    <w:rsid w:val="00995E33"/>
    <w:rsid w:val="009977E8"/>
    <w:rsid w:val="009A31E3"/>
    <w:rsid w:val="009A5865"/>
    <w:rsid w:val="009A5928"/>
    <w:rsid w:val="009A59B0"/>
    <w:rsid w:val="009B4369"/>
    <w:rsid w:val="009C0B18"/>
    <w:rsid w:val="009C126E"/>
    <w:rsid w:val="009C1943"/>
    <w:rsid w:val="009D12EB"/>
    <w:rsid w:val="009D1A79"/>
    <w:rsid w:val="009D21DF"/>
    <w:rsid w:val="009D32EA"/>
    <w:rsid w:val="009D6274"/>
    <w:rsid w:val="009E24E8"/>
    <w:rsid w:val="009E2F40"/>
    <w:rsid w:val="009E310F"/>
    <w:rsid w:val="009E447F"/>
    <w:rsid w:val="009F18CE"/>
    <w:rsid w:val="009F3B10"/>
    <w:rsid w:val="00A01245"/>
    <w:rsid w:val="00A03BA8"/>
    <w:rsid w:val="00A0593C"/>
    <w:rsid w:val="00A06394"/>
    <w:rsid w:val="00A07E00"/>
    <w:rsid w:val="00A11F44"/>
    <w:rsid w:val="00A13A20"/>
    <w:rsid w:val="00A13EAA"/>
    <w:rsid w:val="00A15910"/>
    <w:rsid w:val="00A1707A"/>
    <w:rsid w:val="00A271DA"/>
    <w:rsid w:val="00A2722A"/>
    <w:rsid w:val="00A3383B"/>
    <w:rsid w:val="00A33ACF"/>
    <w:rsid w:val="00A34BB7"/>
    <w:rsid w:val="00A42D41"/>
    <w:rsid w:val="00A44C29"/>
    <w:rsid w:val="00A465DC"/>
    <w:rsid w:val="00A46D9C"/>
    <w:rsid w:val="00A505A9"/>
    <w:rsid w:val="00A50DB1"/>
    <w:rsid w:val="00A517DB"/>
    <w:rsid w:val="00A56AAE"/>
    <w:rsid w:val="00A5785D"/>
    <w:rsid w:val="00A57D62"/>
    <w:rsid w:val="00A6007B"/>
    <w:rsid w:val="00A635C9"/>
    <w:rsid w:val="00A63952"/>
    <w:rsid w:val="00A639B5"/>
    <w:rsid w:val="00A63C3C"/>
    <w:rsid w:val="00A64B7A"/>
    <w:rsid w:val="00A71EA2"/>
    <w:rsid w:val="00A763AF"/>
    <w:rsid w:val="00A76454"/>
    <w:rsid w:val="00A773A0"/>
    <w:rsid w:val="00A80050"/>
    <w:rsid w:val="00A8145B"/>
    <w:rsid w:val="00A8487A"/>
    <w:rsid w:val="00A853C5"/>
    <w:rsid w:val="00A91160"/>
    <w:rsid w:val="00A925BA"/>
    <w:rsid w:val="00A92D0D"/>
    <w:rsid w:val="00A94764"/>
    <w:rsid w:val="00A96136"/>
    <w:rsid w:val="00A96E41"/>
    <w:rsid w:val="00AA2D8B"/>
    <w:rsid w:val="00AA2FEE"/>
    <w:rsid w:val="00AA3A57"/>
    <w:rsid w:val="00AA3F5C"/>
    <w:rsid w:val="00AA5E39"/>
    <w:rsid w:val="00AB2149"/>
    <w:rsid w:val="00AB2AC3"/>
    <w:rsid w:val="00AB33E9"/>
    <w:rsid w:val="00AB3C63"/>
    <w:rsid w:val="00AB41F9"/>
    <w:rsid w:val="00AB45EF"/>
    <w:rsid w:val="00AB5B2D"/>
    <w:rsid w:val="00AB729D"/>
    <w:rsid w:val="00AC2EED"/>
    <w:rsid w:val="00AC320D"/>
    <w:rsid w:val="00AC3440"/>
    <w:rsid w:val="00AC3DE6"/>
    <w:rsid w:val="00AC72C6"/>
    <w:rsid w:val="00AD2360"/>
    <w:rsid w:val="00AD24E7"/>
    <w:rsid w:val="00AD669C"/>
    <w:rsid w:val="00AE0AE3"/>
    <w:rsid w:val="00AE2D01"/>
    <w:rsid w:val="00AE3B3C"/>
    <w:rsid w:val="00AE3E05"/>
    <w:rsid w:val="00AE5E52"/>
    <w:rsid w:val="00AE6F6C"/>
    <w:rsid w:val="00AE7AEE"/>
    <w:rsid w:val="00AF1BCC"/>
    <w:rsid w:val="00AF49A4"/>
    <w:rsid w:val="00AF53C4"/>
    <w:rsid w:val="00AF639C"/>
    <w:rsid w:val="00AF7FA2"/>
    <w:rsid w:val="00B01CCC"/>
    <w:rsid w:val="00B01F71"/>
    <w:rsid w:val="00B05190"/>
    <w:rsid w:val="00B1132A"/>
    <w:rsid w:val="00B11D60"/>
    <w:rsid w:val="00B17040"/>
    <w:rsid w:val="00B21590"/>
    <w:rsid w:val="00B21930"/>
    <w:rsid w:val="00B246D5"/>
    <w:rsid w:val="00B35959"/>
    <w:rsid w:val="00B36612"/>
    <w:rsid w:val="00B375E1"/>
    <w:rsid w:val="00B403DA"/>
    <w:rsid w:val="00B408B9"/>
    <w:rsid w:val="00B40EEB"/>
    <w:rsid w:val="00B40F91"/>
    <w:rsid w:val="00B41293"/>
    <w:rsid w:val="00B41829"/>
    <w:rsid w:val="00B44B6E"/>
    <w:rsid w:val="00B44BD7"/>
    <w:rsid w:val="00B46188"/>
    <w:rsid w:val="00B46DBE"/>
    <w:rsid w:val="00B46FED"/>
    <w:rsid w:val="00B47C73"/>
    <w:rsid w:val="00B5007C"/>
    <w:rsid w:val="00B53552"/>
    <w:rsid w:val="00B5409C"/>
    <w:rsid w:val="00B55195"/>
    <w:rsid w:val="00B55463"/>
    <w:rsid w:val="00B56E95"/>
    <w:rsid w:val="00B621FC"/>
    <w:rsid w:val="00B649EC"/>
    <w:rsid w:val="00B65933"/>
    <w:rsid w:val="00B65963"/>
    <w:rsid w:val="00B67E5F"/>
    <w:rsid w:val="00B6D5FC"/>
    <w:rsid w:val="00B70E68"/>
    <w:rsid w:val="00B81564"/>
    <w:rsid w:val="00B8224A"/>
    <w:rsid w:val="00B86CCB"/>
    <w:rsid w:val="00B943A3"/>
    <w:rsid w:val="00BA32B3"/>
    <w:rsid w:val="00BA3CC5"/>
    <w:rsid w:val="00BA5957"/>
    <w:rsid w:val="00BB04E7"/>
    <w:rsid w:val="00BB14F3"/>
    <w:rsid w:val="00BB32DB"/>
    <w:rsid w:val="00BB5469"/>
    <w:rsid w:val="00BB7898"/>
    <w:rsid w:val="00BC146E"/>
    <w:rsid w:val="00BC6A2B"/>
    <w:rsid w:val="00BC73EF"/>
    <w:rsid w:val="00BC773B"/>
    <w:rsid w:val="00BD0043"/>
    <w:rsid w:val="00BD166A"/>
    <w:rsid w:val="00BD2EC2"/>
    <w:rsid w:val="00BD4382"/>
    <w:rsid w:val="00BD62DE"/>
    <w:rsid w:val="00BD7278"/>
    <w:rsid w:val="00BD750C"/>
    <w:rsid w:val="00BE2206"/>
    <w:rsid w:val="00BE3070"/>
    <w:rsid w:val="00BE3B32"/>
    <w:rsid w:val="00BE4E9B"/>
    <w:rsid w:val="00BF1317"/>
    <w:rsid w:val="00BF134B"/>
    <w:rsid w:val="00BF4E61"/>
    <w:rsid w:val="00BF5F43"/>
    <w:rsid w:val="00C000EA"/>
    <w:rsid w:val="00C00C84"/>
    <w:rsid w:val="00C01135"/>
    <w:rsid w:val="00C01C87"/>
    <w:rsid w:val="00C04A7F"/>
    <w:rsid w:val="00C1275F"/>
    <w:rsid w:val="00C13B25"/>
    <w:rsid w:val="00C143A0"/>
    <w:rsid w:val="00C145CD"/>
    <w:rsid w:val="00C22103"/>
    <w:rsid w:val="00C22C59"/>
    <w:rsid w:val="00C23B1E"/>
    <w:rsid w:val="00C2488C"/>
    <w:rsid w:val="00C31806"/>
    <w:rsid w:val="00C31D4C"/>
    <w:rsid w:val="00C34233"/>
    <w:rsid w:val="00C34A80"/>
    <w:rsid w:val="00C353ED"/>
    <w:rsid w:val="00C436A6"/>
    <w:rsid w:val="00C43FDA"/>
    <w:rsid w:val="00C46383"/>
    <w:rsid w:val="00C46BAA"/>
    <w:rsid w:val="00C47CA5"/>
    <w:rsid w:val="00C50763"/>
    <w:rsid w:val="00C515A0"/>
    <w:rsid w:val="00C51D1D"/>
    <w:rsid w:val="00C53A6A"/>
    <w:rsid w:val="00C540D7"/>
    <w:rsid w:val="00C557B6"/>
    <w:rsid w:val="00C6070F"/>
    <w:rsid w:val="00C61976"/>
    <w:rsid w:val="00C6411B"/>
    <w:rsid w:val="00C66877"/>
    <w:rsid w:val="00C66B9F"/>
    <w:rsid w:val="00C677F5"/>
    <w:rsid w:val="00C71848"/>
    <w:rsid w:val="00C81E74"/>
    <w:rsid w:val="00C836E1"/>
    <w:rsid w:val="00C86029"/>
    <w:rsid w:val="00C86183"/>
    <w:rsid w:val="00C8670F"/>
    <w:rsid w:val="00C86C93"/>
    <w:rsid w:val="00C86F3F"/>
    <w:rsid w:val="00C90E91"/>
    <w:rsid w:val="00C90F0A"/>
    <w:rsid w:val="00C94E6D"/>
    <w:rsid w:val="00C95C0D"/>
    <w:rsid w:val="00C96719"/>
    <w:rsid w:val="00CA0D2B"/>
    <w:rsid w:val="00CA18EE"/>
    <w:rsid w:val="00CA2408"/>
    <w:rsid w:val="00CA2E05"/>
    <w:rsid w:val="00CA7E6C"/>
    <w:rsid w:val="00CB60AC"/>
    <w:rsid w:val="00CB7243"/>
    <w:rsid w:val="00CC04B9"/>
    <w:rsid w:val="00CC2A84"/>
    <w:rsid w:val="00CC4808"/>
    <w:rsid w:val="00CC6477"/>
    <w:rsid w:val="00CD028F"/>
    <w:rsid w:val="00CD0CF6"/>
    <w:rsid w:val="00CD136E"/>
    <w:rsid w:val="00CD2DEF"/>
    <w:rsid w:val="00CD3483"/>
    <w:rsid w:val="00CD555F"/>
    <w:rsid w:val="00CD6A10"/>
    <w:rsid w:val="00CD6BA6"/>
    <w:rsid w:val="00CE3802"/>
    <w:rsid w:val="00CE5EF6"/>
    <w:rsid w:val="00CF130C"/>
    <w:rsid w:val="00CF51B2"/>
    <w:rsid w:val="00CF56DB"/>
    <w:rsid w:val="00CF7C14"/>
    <w:rsid w:val="00D0091D"/>
    <w:rsid w:val="00D01D93"/>
    <w:rsid w:val="00D020F3"/>
    <w:rsid w:val="00D02635"/>
    <w:rsid w:val="00D02FA6"/>
    <w:rsid w:val="00D04EAD"/>
    <w:rsid w:val="00D05B9C"/>
    <w:rsid w:val="00D06023"/>
    <w:rsid w:val="00D072CB"/>
    <w:rsid w:val="00D10E36"/>
    <w:rsid w:val="00D125A2"/>
    <w:rsid w:val="00D125B4"/>
    <w:rsid w:val="00D12DDE"/>
    <w:rsid w:val="00D16775"/>
    <w:rsid w:val="00D16F6F"/>
    <w:rsid w:val="00D232C6"/>
    <w:rsid w:val="00D2392F"/>
    <w:rsid w:val="00D23FC9"/>
    <w:rsid w:val="00D26204"/>
    <w:rsid w:val="00D278F2"/>
    <w:rsid w:val="00D27E6F"/>
    <w:rsid w:val="00D3279F"/>
    <w:rsid w:val="00D341A2"/>
    <w:rsid w:val="00D40EDA"/>
    <w:rsid w:val="00D41BE4"/>
    <w:rsid w:val="00D446D8"/>
    <w:rsid w:val="00D46C7B"/>
    <w:rsid w:val="00D4711F"/>
    <w:rsid w:val="00D55253"/>
    <w:rsid w:val="00D55889"/>
    <w:rsid w:val="00D55FC2"/>
    <w:rsid w:val="00D57EAB"/>
    <w:rsid w:val="00D6108D"/>
    <w:rsid w:val="00D6579E"/>
    <w:rsid w:val="00D667D5"/>
    <w:rsid w:val="00D679AE"/>
    <w:rsid w:val="00D70209"/>
    <w:rsid w:val="00D71FB2"/>
    <w:rsid w:val="00D739B3"/>
    <w:rsid w:val="00D74E6D"/>
    <w:rsid w:val="00D80D0A"/>
    <w:rsid w:val="00D81375"/>
    <w:rsid w:val="00D81DD3"/>
    <w:rsid w:val="00D82FDB"/>
    <w:rsid w:val="00D83279"/>
    <w:rsid w:val="00D84EE2"/>
    <w:rsid w:val="00D85D54"/>
    <w:rsid w:val="00D85D78"/>
    <w:rsid w:val="00D908CF"/>
    <w:rsid w:val="00D948D0"/>
    <w:rsid w:val="00D95EAA"/>
    <w:rsid w:val="00DA010B"/>
    <w:rsid w:val="00DA3431"/>
    <w:rsid w:val="00DA6884"/>
    <w:rsid w:val="00DB087F"/>
    <w:rsid w:val="00DB4BEC"/>
    <w:rsid w:val="00DC0F70"/>
    <w:rsid w:val="00DC4229"/>
    <w:rsid w:val="00DC5537"/>
    <w:rsid w:val="00DC6FD0"/>
    <w:rsid w:val="00DD0A8C"/>
    <w:rsid w:val="00DD1865"/>
    <w:rsid w:val="00DD1BF0"/>
    <w:rsid w:val="00DD5968"/>
    <w:rsid w:val="00DD64BC"/>
    <w:rsid w:val="00DE1C86"/>
    <w:rsid w:val="00DE1CA2"/>
    <w:rsid w:val="00DE249D"/>
    <w:rsid w:val="00DF2297"/>
    <w:rsid w:val="00DF3B9A"/>
    <w:rsid w:val="00DF5E4D"/>
    <w:rsid w:val="00DF67CD"/>
    <w:rsid w:val="00DF6E0A"/>
    <w:rsid w:val="00DF73E4"/>
    <w:rsid w:val="00DF746F"/>
    <w:rsid w:val="00E027B0"/>
    <w:rsid w:val="00E02C59"/>
    <w:rsid w:val="00E02F0B"/>
    <w:rsid w:val="00E0331B"/>
    <w:rsid w:val="00E04C90"/>
    <w:rsid w:val="00E066E1"/>
    <w:rsid w:val="00E06E5C"/>
    <w:rsid w:val="00E07E4C"/>
    <w:rsid w:val="00E1374E"/>
    <w:rsid w:val="00E2179A"/>
    <w:rsid w:val="00E255BA"/>
    <w:rsid w:val="00E25A52"/>
    <w:rsid w:val="00E25C1A"/>
    <w:rsid w:val="00E276CC"/>
    <w:rsid w:val="00E32E0C"/>
    <w:rsid w:val="00E368AC"/>
    <w:rsid w:val="00E467D2"/>
    <w:rsid w:val="00E52FCE"/>
    <w:rsid w:val="00E54440"/>
    <w:rsid w:val="00E62D42"/>
    <w:rsid w:val="00E62F80"/>
    <w:rsid w:val="00E6313F"/>
    <w:rsid w:val="00E6348F"/>
    <w:rsid w:val="00E658D0"/>
    <w:rsid w:val="00E71530"/>
    <w:rsid w:val="00E71C8B"/>
    <w:rsid w:val="00E73C91"/>
    <w:rsid w:val="00E74280"/>
    <w:rsid w:val="00E750B2"/>
    <w:rsid w:val="00E75449"/>
    <w:rsid w:val="00E761FE"/>
    <w:rsid w:val="00E76C79"/>
    <w:rsid w:val="00E80AC8"/>
    <w:rsid w:val="00E80CA5"/>
    <w:rsid w:val="00E81809"/>
    <w:rsid w:val="00E82A13"/>
    <w:rsid w:val="00E82BEC"/>
    <w:rsid w:val="00E86243"/>
    <w:rsid w:val="00E870B8"/>
    <w:rsid w:val="00E87A79"/>
    <w:rsid w:val="00E90E0E"/>
    <w:rsid w:val="00E91E4A"/>
    <w:rsid w:val="00E94BE5"/>
    <w:rsid w:val="00E97547"/>
    <w:rsid w:val="00EA0817"/>
    <w:rsid w:val="00EA174C"/>
    <w:rsid w:val="00EA3A76"/>
    <w:rsid w:val="00EA6801"/>
    <w:rsid w:val="00EA6ADE"/>
    <w:rsid w:val="00EB0D4C"/>
    <w:rsid w:val="00EB4004"/>
    <w:rsid w:val="00EB7F8A"/>
    <w:rsid w:val="00EC0688"/>
    <w:rsid w:val="00EC545D"/>
    <w:rsid w:val="00EC56D7"/>
    <w:rsid w:val="00EC7672"/>
    <w:rsid w:val="00EC7FE9"/>
    <w:rsid w:val="00ED066A"/>
    <w:rsid w:val="00ED0BBD"/>
    <w:rsid w:val="00ED123C"/>
    <w:rsid w:val="00ED58EA"/>
    <w:rsid w:val="00ED7DAD"/>
    <w:rsid w:val="00ED7F8F"/>
    <w:rsid w:val="00EE25E0"/>
    <w:rsid w:val="00EE40BD"/>
    <w:rsid w:val="00EE413E"/>
    <w:rsid w:val="00EE4B8D"/>
    <w:rsid w:val="00EE4D10"/>
    <w:rsid w:val="00EE4D80"/>
    <w:rsid w:val="00EF05E8"/>
    <w:rsid w:val="00EF1DE8"/>
    <w:rsid w:val="00EF3218"/>
    <w:rsid w:val="00EF48CC"/>
    <w:rsid w:val="00EF75EE"/>
    <w:rsid w:val="00F00B80"/>
    <w:rsid w:val="00F02391"/>
    <w:rsid w:val="00F0295A"/>
    <w:rsid w:val="00F0576F"/>
    <w:rsid w:val="00F06C6C"/>
    <w:rsid w:val="00F071A2"/>
    <w:rsid w:val="00F11443"/>
    <w:rsid w:val="00F1205F"/>
    <w:rsid w:val="00F1290E"/>
    <w:rsid w:val="00F12C88"/>
    <w:rsid w:val="00F130BD"/>
    <w:rsid w:val="00F16818"/>
    <w:rsid w:val="00F23580"/>
    <w:rsid w:val="00F2462E"/>
    <w:rsid w:val="00F26E28"/>
    <w:rsid w:val="00F27388"/>
    <w:rsid w:val="00F305CA"/>
    <w:rsid w:val="00F3437D"/>
    <w:rsid w:val="00F35CAD"/>
    <w:rsid w:val="00F40382"/>
    <w:rsid w:val="00F40FBE"/>
    <w:rsid w:val="00F41E69"/>
    <w:rsid w:val="00F41FE4"/>
    <w:rsid w:val="00F42245"/>
    <w:rsid w:val="00F43494"/>
    <w:rsid w:val="00F44600"/>
    <w:rsid w:val="00F448ED"/>
    <w:rsid w:val="00F451CA"/>
    <w:rsid w:val="00F453D1"/>
    <w:rsid w:val="00F45C16"/>
    <w:rsid w:val="00F46332"/>
    <w:rsid w:val="00F47539"/>
    <w:rsid w:val="00F533C3"/>
    <w:rsid w:val="00F53AD9"/>
    <w:rsid w:val="00F570D7"/>
    <w:rsid w:val="00F640B9"/>
    <w:rsid w:val="00F663F9"/>
    <w:rsid w:val="00F6795F"/>
    <w:rsid w:val="00F7000B"/>
    <w:rsid w:val="00F7210F"/>
    <w:rsid w:val="00F7451F"/>
    <w:rsid w:val="00F7763A"/>
    <w:rsid w:val="00F81C10"/>
    <w:rsid w:val="00F81E73"/>
    <w:rsid w:val="00F8514C"/>
    <w:rsid w:val="00F90DBE"/>
    <w:rsid w:val="00F91D89"/>
    <w:rsid w:val="00F92B57"/>
    <w:rsid w:val="00F93DB4"/>
    <w:rsid w:val="00F9431E"/>
    <w:rsid w:val="00F95013"/>
    <w:rsid w:val="00F95E1A"/>
    <w:rsid w:val="00F96FD0"/>
    <w:rsid w:val="00FA008A"/>
    <w:rsid w:val="00FA024B"/>
    <w:rsid w:val="00FA18E3"/>
    <w:rsid w:val="00FA1E78"/>
    <w:rsid w:val="00FA4233"/>
    <w:rsid w:val="00FA5339"/>
    <w:rsid w:val="00FA6007"/>
    <w:rsid w:val="00FA6137"/>
    <w:rsid w:val="00FB1056"/>
    <w:rsid w:val="00FB1A79"/>
    <w:rsid w:val="00FB40A7"/>
    <w:rsid w:val="00FC0506"/>
    <w:rsid w:val="00FC074E"/>
    <w:rsid w:val="00FC0943"/>
    <w:rsid w:val="00FC0F46"/>
    <w:rsid w:val="00FC1890"/>
    <w:rsid w:val="00FC3D4F"/>
    <w:rsid w:val="00FC4471"/>
    <w:rsid w:val="00FC4E61"/>
    <w:rsid w:val="00FC4F17"/>
    <w:rsid w:val="00FC5CF7"/>
    <w:rsid w:val="00FC6964"/>
    <w:rsid w:val="00FD1B59"/>
    <w:rsid w:val="00FD30A7"/>
    <w:rsid w:val="00FD37CC"/>
    <w:rsid w:val="00FD44B0"/>
    <w:rsid w:val="00FD44F3"/>
    <w:rsid w:val="00FD4636"/>
    <w:rsid w:val="00FD64D0"/>
    <w:rsid w:val="00FD726D"/>
    <w:rsid w:val="00FE0E0E"/>
    <w:rsid w:val="00FE1ABD"/>
    <w:rsid w:val="00FE1AF1"/>
    <w:rsid w:val="00FE1E77"/>
    <w:rsid w:val="00FE3A33"/>
    <w:rsid w:val="00FE3F28"/>
    <w:rsid w:val="00FE5190"/>
    <w:rsid w:val="00FF0B43"/>
    <w:rsid w:val="00FF0F6B"/>
    <w:rsid w:val="00FF2E3C"/>
    <w:rsid w:val="00FF4EA8"/>
    <w:rsid w:val="00FF5523"/>
    <w:rsid w:val="00FF7196"/>
    <w:rsid w:val="00FF7AB2"/>
    <w:rsid w:val="00FF7EE7"/>
    <w:rsid w:val="03EE76BE"/>
    <w:rsid w:val="04874193"/>
    <w:rsid w:val="05BAB0CC"/>
    <w:rsid w:val="062311F4"/>
    <w:rsid w:val="069E21E0"/>
    <w:rsid w:val="06A80938"/>
    <w:rsid w:val="06AFD382"/>
    <w:rsid w:val="08C12717"/>
    <w:rsid w:val="0918DE44"/>
    <w:rsid w:val="09B3260C"/>
    <w:rsid w:val="0A67D171"/>
    <w:rsid w:val="0AF6997C"/>
    <w:rsid w:val="0D71DD39"/>
    <w:rsid w:val="0DE2FD72"/>
    <w:rsid w:val="0E56CB3D"/>
    <w:rsid w:val="0F1202EC"/>
    <w:rsid w:val="0FD86820"/>
    <w:rsid w:val="10A48ED0"/>
    <w:rsid w:val="10BAA690"/>
    <w:rsid w:val="1190CA33"/>
    <w:rsid w:val="127CC2E4"/>
    <w:rsid w:val="12D4977A"/>
    <w:rsid w:val="132E7E90"/>
    <w:rsid w:val="136E3BEC"/>
    <w:rsid w:val="144CB55C"/>
    <w:rsid w:val="14910E04"/>
    <w:rsid w:val="1577FFF3"/>
    <w:rsid w:val="15FE9B9E"/>
    <w:rsid w:val="167B057F"/>
    <w:rsid w:val="17E57ECE"/>
    <w:rsid w:val="17FDAD83"/>
    <w:rsid w:val="184BE832"/>
    <w:rsid w:val="19B11480"/>
    <w:rsid w:val="1A4B7116"/>
    <w:rsid w:val="1AD4E9A1"/>
    <w:rsid w:val="1B354E45"/>
    <w:rsid w:val="1BE74177"/>
    <w:rsid w:val="1C72901B"/>
    <w:rsid w:val="1D90863F"/>
    <w:rsid w:val="1E976326"/>
    <w:rsid w:val="1EE994C3"/>
    <w:rsid w:val="1FCB5BD3"/>
    <w:rsid w:val="219F1315"/>
    <w:rsid w:val="21A28E88"/>
    <w:rsid w:val="222A57BB"/>
    <w:rsid w:val="225682FB"/>
    <w:rsid w:val="241E09DD"/>
    <w:rsid w:val="245DD6A0"/>
    <w:rsid w:val="249A8019"/>
    <w:rsid w:val="24E41E11"/>
    <w:rsid w:val="258B50ED"/>
    <w:rsid w:val="264673E4"/>
    <w:rsid w:val="26A7EB3F"/>
    <w:rsid w:val="27F8A369"/>
    <w:rsid w:val="28916D04"/>
    <w:rsid w:val="2A0C3493"/>
    <w:rsid w:val="2A1F15B4"/>
    <w:rsid w:val="2A60B373"/>
    <w:rsid w:val="2AB96677"/>
    <w:rsid w:val="2BB527F0"/>
    <w:rsid w:val="2C0552C7"/>
    <w:rsid w:val="2C21CF6A"/>
    <w:rsid w:val="2D5790CF"/>
    <w:rsid w:val="2ECCBDE0"/>
    <w:rsid w:val="2EDA2BDB"/>
    <w:rsid w:val="2F134973"/>
    <w:rsid w:val="2F2F5635"/>
    <w:rsid w:val="2F3C80F4"/>
    <w:rsid w:val="2FF0C446"/>
    <w:rsid w:val="30054024"/>
    <w:rsid w:val="303AB048"/>
    <w:rsid w:val="31676AF2"/>
    <w:rsid w:val="316AEFF9"/>
    <w:rsid w:val="319417A1"/>
    <w:rsid w:val="33636E11"/>
    <w:rsid w:val="35A71B82"/>
    <w:rsid w:val="35AC350D"/>
    <w:rsid w:val="362744F9"/>
    <w:rsid w:val="38B04FC8"/>
    <w:rsid w:val="39084FEE"/>
    <w:rsid w:val="3A66C3BA"/>
    <w:rsid w:val="3C7DEE18"/>
    <w:rsid w:val="3D7916DB"/>
    <w:rsid w:val="3DD08D75"/>
    <w:rsid w:val="3DD7354A"/>
    <w:rsid w:val="3DDBFA51"/>
    <w:rsid w:val="3E38ACA5"/>
    <w:rsid w:val="3ED16074"/>
    <w:rsid w:val="40A7651C"/>
    <w:rsid w:val="40D7DA5B"/>
    <w:rsid w:val="410D7A23"/>
    <w:rsid w:val="41178F18"/>
    <w:rsid w:val="41879611"/>
    <w:rsid w:val="41C9824A"/>
    <w:rsid w:val="428C89A3"/>
    <w:rsid w:val="42B35F79"/>
    <w:rsid w:val="436B79F3"/>
    <w:rsid w:val="443DCBAE"/>
    <w:rsid w:val="44A0C05A"/>
    <w:rsid w:val="456335A2"/>
    <w:rsid w:val="4692024D"/>
    <w:rsid w:val="46D007A5"/>
    <w:rsid w:val="475BF5AF"/>
    <w:rsid w:val="4786D09C"/>
    <w:rsid w:val="47F5BEB7"/>
    <w:rsid w:val="481F9B71"/>
    <w:rsid w:val="48289C0F"/>
    <w:rsid w:val="48A996F8"/>
    <w:rsid w:val="4A0BAE43"/>
    <w:rsid w:val="4A63B2E8"/>
    <w:rsid w:val="4ABE715E"/>
    <w:rsid w:val="4B550EC4"/>
    <w:rsid w:val="4B573C33"/>
    <w:rsid w:val="4BA98835"/>
    <w:rsid w:val="4BAC8AB9"/>
    <w:rsid w:val="4C670C72"/>
    <w:rsid w:val="4CE3556B"/>
    <w:rsid w:val="4DC89D7C"/>
    <w:rsid w:val="4E1E427B"/>
    <w:rsid w:val="4E3CB825"/>
    <w:rsid w:val="4E61C073"/>
    <w:rsid w:val="50242191"/>
    <w:rsid w:val="5056BB5B"/>
    <w:rsid w:val="50D28741"/>
    <w:rsid w:val="50D349FD"/>
    <w:rsid w:val="51B53710"/>
    <w:rsid w:val="51C1694C"/>
    <w:rsid w:val="52C8BBFD"/>
    <w:rsid w:val="53B08603"/>
    <w:rsid w:val="546553A4"/>
    <w:rsid w:val="5586E3E1"/>
    <w:rsid w:val="572402BA"/>
    <w:rsid w:val="580339C1"/>
    <w:rsid w:val="592AA011"/>
    <w:rsid w:val="597108D3"/>
    <w:rsid w:val="5A86B70B"/>
    <w:rsid w:val="5AC35A51"/>
    <w:rsid w:val="5B0CD934"/>
    <w:rsid w:val="5C2ACF58"/>
    <w:rsid w:val="5C30046F"/>
    <w:rsid w:val="5C33F577"/>
    <w:rsid w:val="5D4B001F"/>
    <w:rsid w:val="5DC746AC"/>
    <w:rsid w:val="5E879D37"/>
    <w:rsid w:val="5EE63A0C"/>
    <w:rsid w:val="5F876281"/>
    <w:rsid w:val="603DD3A7"/>
    <w:rsid w:val="61BF2A70"/>
    <w:rsid w:val="620945B8"/>
    <w:rsid w:val="62352378"/>
    <w:rsid w:val="62EC3D29"/>
    <w:rsid w:val="639EEC45"/>
    <w:rsid w:val="6452A546"/>
    <w:rsid w:val="64B74F43"/>
    <w:rsid w:val="65A77E6D"/>
    <w:rsid w:val="65C6255C"/>
    <w:rsid w:val="66101CBE"/>
    <w:rsid w:val="669C5F85"/>
    <w:rsid w:val="686B50DC"/>
    <w:rsid w:val="6990B36B"/>
    <w:rsid w:val="6A298327"/>
    <w:rsid w:val="6AB93BAA"/>
    <w:rsid w:val="6B05600D"/>
    <w:rsid w:val="6D69116F"/>
    <w:rsid w:val="6F35FDF1"/>
    <w:rsid w:val="6F6E248E"/>
    <w:rsid w:val="70331FD5"/>
    <w:rsid w:val="712B7DA9"/>
    <w:rsid w:val="73895949"/>
    <w:rsid w:val="73D607AB"/>
    <w:rsid w:val="73E3809C"/>
    <w:rsid w:val="74301960"/>
    <w:rsid w:val="74FAED68"/>
    <w:rsid w:val="7699B639"/>
    <w:rsid w:val="7832DE3E"/>
    <w:rsid w:val="79C08127"/>
    <w:rsid w:val="79CEAE9F"/>
    <w:rsid w:val="7A479477"/>
    <w:rsid w:val="7BE364D8"/>
    <w:rsid w:val="7BF19FC6"/>
    <w:rsid w:val="7DF954D4"/>
    <w:rsid w:val="7E415003"/>
    <w:rsid w:val="7EEB0304"/>
    <w:rsid w:val="7F161650"/>
    <w:rsid w:val="7FAD44AA"/>
    <w:rsid w:val="7FB3D06F"/>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EB7FD"/>
  <w15:docId w15:val="{8BAF818F-7F94-4530-8071-BF160584B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26BE"/>
    <w:pPr>
      <w:tabs>
        <w:tab w:val="left" w:pos="924"/>
        <w:tab w:val="left" w:pos="1848"/>
        <w:tab w:val="left" w:pos="2773"/>
        <w:tab w:val="left" w:pos="3697"/>
        <w:tab w:val="left" w:pos="4621"/>
        <w:tab w:val="left" w:pos="5545"/>
        <w:tab w:val="left" w:pos="6469"/>
        <w:tab w:val="left" w:pos="7394"/>
        <w:tab w:val="left" w:pos="8318"/>
        <w:tab w:val="right" w:pos="8930"/>
      </w:tabs>
      <w:spacing w:before="120" w:after="120" w:line="276" w:lineRule="auto"/>
    </w:pPr>
    <w:rPr>
      <w:rFonts w:ascii="Arial" w:hAnsi="Arial"/>
      <w:color w:val="000000"/>
      <w:sz w:val="21"/>
    </w:rPr>
  </w:style>
  <w:style w:type="paragraph" w:styleId="Heading1">
    <w:name w:val="heading 1"/>
    <w:aliases w:val="h1,h1 chapter heading,A MAJOR/BOLD,Heading 1(Report Only),heading 1,No numbers,H1,MAIN HEADING,1. Level 1 Heading,Level 1,Main Heading,Head1,Heading apps,Section Heading,Title1,L1,Appendix,Appendix1,Appendix2,Appendix3,69%,Attribute Heading 1"/>
    <w:basedOn w:val="Normal"/>
    <w:next w:val="Heading2"/>
    <w:uiPriority w:val="9"/>
    <w:qFormat/>
    <w:rsid w:val="005E26BE"/>
    <w:pPr>
      <w:keepNext/>
      <w:numPr>
        <w:numId w:val="2"/>
      </w:numPr>
      <w:spacing w:before="400"/>
      <w:outlineLvl w:val="0"/>
    </w:pPr>
    <w:rPr>
      <w:b/>
      <w:kern w:val="28"/>
      <w:sz w:val="24"/>
    </w:rPr>
  </w:style>
  <w:style w:type="paragraph" w:styleId="Heading2">
    <w:name w:val="heading 2"/>
    <w:aliases w:val="h2,H2,h2 main heading,B Sub/Bold,heading 2,Attribute Heading 2,body,test,heading 2body,14pt,Section,h2.H2,1.1,UNDERRUBRIK 1-2,Para2,h21,h22,ee2,l2,list 2,list 2,heading 2TOC,List level 2,2,Header 2,B Sub/Bold1,B Sub/Bold2,B Sub/Bold11"/>
    <w:basedOn w:val="Normal"/>
    <w:next w:val="PFNumLevel2"/>
    <w:link w:val="Heading2Char"/>
    <w:qFormat/>
    <w:rsid w:val="005E26BE"/>
    <w:pPr>
      <w:keepNext/>
      <w:tabs>
        <w:tab w:val="clear" w:pos="924"/>
      </w:tabs>
      <w:spacing w:after="0"/>
      <w:outlineLvl w:val="1"/>
    </w:pPr>
    <w:rPr>
      <w:b/>
    </w:rPr>
  </w:style>
  <w:style w:type="paragraph" w:styleId="Heading3">
    <w:name w:val="heading 3"/>
    <w:aliases w:val="h3,H3,h3 sub heading,C Sub-Sub/Italic,C Sub-Sub,heading 3,1.1.1 Level 3 Headng,12pt Italic,Heading 3a,H31,Head 31,Head 32,C Sub-Sub/Italic1,(Alt+3),Level 3,h31,h32,Para3,3m,3,Sub2Para,sub-sub-para,Table Attribute Heading,H32,H33,H311,l3"/>
    <w:basedOn w:val="Normal"/>
    <w:next w:val="Normal"/>
    <w:qFormat/>
    <w:rsid w:val="005E26BE"/>
    <w:pPr>
      <w:keepNext/>
      <w:tabs>
        <w:tab w:val="clear" w:pos="924"/>
        <w:tab w:val="clear" w:pos="2773"/>
      </w:tabs>
      <w:spacing w:before="0" w:after="0" w:line="240" w:lineRule="auto"/>
      <w:outlineLvl w:val="2"/>
    </w:pPr>
  </w:style>
  <w:style w:type="paragraph" w:styleId="Heading4">
    <w:name w:val="heading 4"/>
    <w:aliases w:val="h4,h4 sub sub heading,D Sub-Sub/Plain,H4,4,Level 4,h41,h42,Para4,(Alt+4),H41,(Alt+4)1,H42,(Alt+4)2,H43,(Alt+4)3,H44,(Alt+4)4,H45,(Alt+4)5,H411,(Alt+4)11,H421,(Alt+4)21,H431,(Alt+4)31,H46,(Alt+4)6,H412,(Alt+4)12,H422,(Alt+4)22,H432,(Alt+4)32"/>
    <w:basedOn w:val="Normal"/>
    <w:next w:val="Normal"/>
    <w:qFormat/>
    <w:rsid w:val="005E26BE"/>
    <w:pPr>
      <w:keepNext/>
      <w:tabs>
        <w:tab w:val="clear" w:pos="924"/>
        <w:tab w:val="clear" w:pos="1848"/>
        <w:tab w:val="clear" w:pos="3697"/>
      </w:tabs>
      <w:spacing w:before="0" w:after="0" w:line="360" w:lineRule="auto"/>
      <w:outlineLvl w:val="3"/>
    </w:pPr>
  </w:style>
  <w:style w:type="paragraph" w:styleId="Heading5">
    <w:name w:val="heading 5"/>
    <w:aliases w:val="H5,Level 5,Heading 5 Char,Heading 5 Char1 Char,Appendix Char1 Char,Heading 5 StGeorge Char1 Char,H5 Char1 Char,Heading 5 Char Char Char,H5 Char Char Char,Level 3 - i Char Char Char,Dot GS Char Char Char,level5 Char Char Char"/>
    <w:basedOn w:val="Normal"/>
    <w:next w:val="Normal"/>
    <w:qFormat/>
    <w:rsid w:val="005E26BE"/>
    <w:pPr>
      <w:tabs>
        <w:tab w:val="clear" w:pos="924"/>
        <w:tab w:val="clear" w:pos="1848"/>
        <w:tab w:val="clear" w:pos="2773"/>
        <w:tab w:val="clear" w:pos="3697"/>
        <w:tab w:val="clear" w:pos="4621"/>
        <w:tab w:val="clear" w:pos="5545"/>
        <w:tab w:val="clear" w:pos="6469"/>
        <w:tab w:val="clear" w:pos="7394"/>
        <w:tab w:val="clear" w:pos="8318"/>
      </w:tabs>
      <w:outlineLvl w:val="4"/>
    </w:pPr>
  </w:style>
  <w:style w:type="paragraph" w:styleId="Heading6">
    <w:name w:val="heading 6"/>
    <w:aliases w:val="Heading 6(unused),H6,Level 6,Body Text 5,Legal Level 1.,dash GS,a.,L1 PIP,Name of Org,h6,a,Sub5Para,Lev 6,(I),I,Heading 6 Interstar,Points in Text,as,6,a.1"/>
    <w:basedOn w:val="Normal"/>
    <w:next w:val="Normal"/>
    <w:qFormat/>
    <w:rsid w:val="005E26BE"/>
    <w:pPr>
      <w:tabs>
        <w:tab w:val="clear" w:pos="924"/>
        <w:tab w:val="clear" w:pos="1848"/>
        <w:tab w:val="clear" w:pos="2773"/>
        <w:tab w:val="clear" w:pos="3697"/>
        <w:tab w:val="clear" w:pos="4621"/>
        <w:tab w:val="clear" w:pos="5545"/>
        <w:tab w:val="clear" w:pos="6469"/>
        <w:tab w:val="clear" w:pos="7394"/>
        <w:tab w:val="clear" w:pos="8318"/>
      </w:tabs>
      <w:outlineLvl w:val="5"/>
    </w:pPr>
  </w:style>
  <w:style w:type="paragraph" w:styleId="Heading7">
    <w:name w:val="heading 7"/>
    <w:basedOn w:val="Normal"/>
    <w:next w:val="Normal"/>
    <w:qFormat/>
    <w:rsid w:val="005E26BE"/>
    <w:pPr>
      <w:tabs>
        <w:tab w:val="clear" w:pos="924"/>
        <w:tab w:val="clear" w:pos="1848"/>
        <w:tab w:val="clear" w:pos="2773"/>
        <w:tab w:val="clear" w:pos="3697"/>
        <w:tab w:val="clear" w:pos="4621"/>
        <w:tab w:val="clear" w:pos="5545"/>
        <w:tab w:val="clear" w:pos="6469"/>
        <w:tab w:val="clear" w:pos="7394"/>
        <w:tab w:val="clear" w:pos="8318"/>
      </w:tabs>
      <w:outlineLvl w:val="6"/>
    </w:pPr>
  </w:style>
  <w:style w:type="paragraph" w:styleId="Heading8">
    <w:name w:val="heading 8"/>
    <w:basedOn w:val="HeadingA"/>
    <w:next w:val="Normal"/>
    <w:qFormat/>
    <w:rsid w:val="005E26BE"/>
    <w:pPr>
      <w:tabs>
        <w:tab w:val="clear" w:pos="924"/>
        <w:tab w:val="clear" w:pos="1848"/>
        <w:tab w:val="clear" w:pos="2773"/>
        <w:tab w:val="clear" w:pos="3697"/>
        <w:tab w:val="clear" w:pos="4621"/>
        <w:tab w:val="clear" w:pos="5545"/>
        <w:tab w:val="clear" w:pos="6469"/>
        <w:tab w:val="clear" w:pos="7394"/>
        <w:tab w:val="clear" w:pos="8318"/>
      </w:tabs>
      <w:spacing w:before="120"/>
      <w:outlineLvl w:val="7"/>
    </w:pPr>
  </w:style>
  <w:style w:type="paragraph" w:styleId="Heading9">
    <w:name w:val="heading 9"/>
    <w:basedOn w:val="HeadingA"/>
    <w:next w:val="Normal"/>
    <w:qFormat/>
    <w:rsid w:val="005E26BE"/>
    <w:pPr>
      <w:pageBreakBefore/>
      <w:tabs>
        <w:tab w:val="right" w:pos="8789"/>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FNumLevel2">
    <w:name w:val="PF (Num) Level 2"/>
    <w:basedOn w:val="Normal"/>
    <w:link w:val="PFNumLevel2Char"/>
    <w:rsid w:val="005E26BE"/>
    <w:pPr>
      <w:numPr>
        <w:ilvl w:val="1"/>
        <w:numId w:val="2"/>
      </w:numPr>
      <w:tabs>
        <w:tab w:val="clear" w:pos="1848"/>
      </w:tabs>
    </w:pPr>
  </w:style>
  <w:style w:type="paragraph" w:customStyle="1" w:styleId="HeadingA">
    <w:name w:val="Heading A"/>
    <w:basedOn w:val="Heading1"/>
    <w:next w:val="Normal"/>
    <w:rsid w:val="005E26BE"/>
    <w:pPr>
      <w:numPr>
        <w:numId w:val="0"/>
      </w:numPr>
      <w:tabs>
        <w:tab w:val="left" w:pos="924"/>
      </w:tabs>
    </w:pPr>
  </w:style>
  <w:style w:type="paragraph" w:customStyle="1" w:styleId="PFLevel2">
    <w:name w:val="PF Level 2"/>
    <w:basedOn w:val="PFLevel1"/>
    <w:rsid w:val="005E26BE"/>
    <w:pPr>
      <w:ind w:left="1848"/>
    </w:pPr>
  </w:style>
  <w:style w:type="paragraph" w:customStyle="1" w:styleId="PFLevel1">
    <w:name w:val="PF Level 1"/>
    <w:basedOn w:val="Normal"/>
    <w:rsid w:val="005E26BE"/>
    <w:pPr>
      <w:ind w:left="924"/>
    </w:pPr>
  </w:style>
  <w:style w:type="paragraph" w:customStyle="1" w:styleId="PFNormal">
    <w:name w:val="PF Normal"/>
    <w:basedOn w:val="Normal"/>
    <w:next w:val="Normal"/>
    <w:rsid w:val="005E26BE"/>
    <w:pPr>
      <w:spacing w:before="400"/>
    </w:pPr>
  </w:style>
  <w:style w:type="paragraph" w:customStyle="1" w:styleId="PFLevel3">
    <w:name w:val="PF Level 3"/>
    <w:basedOn w:val="PFLevel2"/>
    <w:rsid w:val="005E26BE"/>
    <w:pPr>
      <w:ind w:left="2773"/>
    </w:pPr>
  </w:style>
  <w:style w:type="paragraph" w:customStyle="1" w:styleId="PFLevel4">
    <w:name w:val="PF Level 4"/>
    <w:basedOn w:val="PFLevel3"/>
    <w:rsid w:val="005E26BE"/>
    <w:pPr>
      <w:ind w:left="3697"/>
    </w:pPr>
  </w:style>
  <w:style w:type="paragraph" w:customStyle="1" w:styleId="PFLevel5">
    <w:name w:val="PF Level 5"/>
    <w:basedOn w:val="PFLevel4"/>
    <w:rsid w:val="005E26BE"/>
    <w:pPr>
      <w:ind w:left="4621"/>
    </w:pPr>
  </w:style>
  <w:style w:type="paragraph" w:customStyle="1" w:styleId="PhillipsFox">
    <w:name w:val="Phillips Fox"/>
    <w:basedOn w:val="Normal"/>
    <w:rsid w:val="005E26BE"/>
    <w:pPr>
      <w:spacing w:before="0" w:after="0"/>
    </w:pPr>
  </w:style>
  <w:style w:type="paragraph" w:styleId="Footer">
    <w:name w:val="footer"/>
    <w:basedOn w:val="Normal"/>
    <w:link w:val="FooterChar"/>
    <w:uiPriority w:val="99"/>
    <w:rsid w:val="005E26BE"/>
    <w:pPr>
      <w:tabs>
        <w:tab w:val="clear" w:pos="924"/>
        <w:tab w:val="clear" w:pos="1848"/>
        <w:tab w:val="clear" w:pos="2773"/>
        <w:tab w:val="clear" w:pos="3697"/>
        <w:tab w:val="clear" w:pos="4621"/>
        <w:tab w:val="clear" w:pos="5545"/>
        <w:tab w:val="clear" w:pos="6469"/>
        <w:tab w:val="clear" w:pos="7394"/>
        <w:tab w:val="clear" w:pos="8318"/>
        <w:tab w:val="clear" w:pos="8930"/>
      </w:tabs>
      <w:spacing w:before="0" w:after="0" w:line="240" w:lineRule="auto"/>
    </w:pPr>
    <w:rPr>
      <w:sz w:val="18"/>
    </w:rPr>
  </w:style>
  <w:style w:type="paragraph" w:styleId="Header">
    <w:name w:val="header"/>
    <w:basedOn w:val="Normal"/>
    <w:rsid w:val="005E26BE"/>
    <w:pPr>
      <w:tabs>
        <w:tab w:val="clear" w:pos="924"/>
        <w:tab w:val="clear" w:pos="1848"/>
        <w:tab w:val="clear" w:pos="2773"/>
        <w:tab w:val="clear" w:pos="3697"/>
        <w:tab w:val="clear" w:pos="4621"/>
        <w:tab w:val="clear" w:pos="5545"/>
        <w:tab w:val="clear" w:pos="6469"/>
        <w:tab w:val="clear" w:pos="7394"/>
        <w:tab w:val="clear" w:pos="8318"/>
        <w:tab w:val="center" w:pos="4394"/>
        <w:tab w:val="right" w:pos="8641"/>
      </w:tabs>
      <w:spacing w:before="0" w:after="0"/>
    </w:pPr>
  </w:style>
  <w:style w:type="paragraph" w:customStyle="1" w:styleId="PFBulletMargin">
    <w:name w:val="PF Bullet Margin"/>
    <w:basedOn w:val="Normal"/>
    <w:rsid w:val="005E26BE"/>
    <w:pPr>
      <w:numPr>
        <w:numId w:val="1"/>
      </w:numPr>
    </w:pPr>
  </w:style>
  <w:style w:type="paragraph" w:customStyle="1" w:styleId="PFBulletLevel1">
    <w:name w:val="PF Bullet Level 1"/>
    <w:basedOn w:val="Normal"/>
    <w:rsid w:val="005E26BE"/>
    <w:pPr>
      <w:numPr>
        <w:ilvl w:val="1"/>
        <w:numId w:val="1"/>
      </w:numPr>
    </w:pPr>
  </w:style>
  <w:style w:type="paragraph" w:customStyle="1" w:styleId="PFBulletLevel2">
    <w:name w:val="PF Bullet Level 2"/>
    <w:basedOn w:val="Normal"/>
    <w:rsid w:val="005E26BE"/>
    <w:pPr>
      <w:numPr>
        <w:ilvl w:val="2"/>
        <w:numId w:val="1"/>
      </w:numPr>
      <w:ind w:left="2772" w:hanging="924"/>
    </w:pPr>
  </w:style>
  <w:style w:type="paragraph" w:customStyle="1" w:styleId="PFBulletLevel3">
    <w:name w:val="PF Bullet Level 3"/>
    <w:basedOn w:val="Normal"/>
    <w:rsid w:val="005E26BE"/>
    <w:pPr>
      <w:numPr>
        <w:ilvl w:val="3"/>
        <w:numId w:val="1"/>
      </w:numPr>
    </w:pPr>
  </w:style>
  <w:style w:type="paragraph" w:customStyle="1" w:styleId="PFQuotes">
    <w:name w:val="PF Quotes"/>
    <w:basedOn w:val="Normal"/>
    <w:rsid w:val="005E26BE"/>
    <w:pPr>
      <w:spacing w:before="60" w:after="60" w:line="240" w:lineRule="auto"/>
      <w:ind w:left="1848" w:right="924"/>
      <w:jc w:val="both"/>
    </w:pPr>
    <w:rPr>
      <w:snapToGrid w:val="0"/>
      <w:color w:val="auto"/>
      <w:sz w:val="19"/>
    </w:rPr>
  </w:style>
  <w:style w:type="character" w:styleId="FollowedHyperlink">
    <w:name w:val="FollowedHyperlink"/>
    <w:basedOn w:val="DefaultParagraphFont"/>
    <w:rsid w:val="005E26BE"/>
    <w:rPr>
      <w:color w:val="800080"/>
      <w:u w:val="none"/>
    </w:rPr>
  </w:style>
  <w:style w:type="paragraph" w:customStyle="1" w:styleId="SealingClauses">
    <w:name w:val="Sealing Clauses"/>
    <w:basedOn w:val="Normal"/>
    <w:rsid w:val="005E26BE"/>
  </w:style>
  <w:style w:type="paragraph" w:customStyle="1" w:styleId="SigningOff">
    <w:name w:val="Signing Off"/>
    <w:basedOn w:val="Normal"/>
    <w:rsid w:val="005E26BE"/>
  </w:style>
  <w:style w:type="paragraph" w:styleId="TOC1">
    <w:name w:val="toc 1"/>
    <w:basedOn w:val="Normal"/>
    <w:next w:val="Normal"/>
    <w:uiPriority w:val="39"/>
    <w:rsid w:val="005E26BE"/>
    <w:pPr>
      <w:tabs>
        <w:tab w:val="clear" w:pos="924"/>
        <w:tab w:val="clear" w:pos="1848"/>
        <w:tab w:val="clear" w:pos="2773"/>
        <w:tab w:val="clear" w:pos="3697"/>
        <w:tab w:val="clear" w:pos="4621"/>
        <w:tab w:val="clear" w:pos="5545"/>
        <w:tab w:val="clear" w:pos="6469"/>
        <w:tab w:val="clear" w:pos="7394"/>
        <w:tab w:val="clear" w:pos="8318"/>
        <w:tab w:val="left" w:pos="567"/>
        <w:tab w:val="right" w:leader="dot" w:pos="8930"/>
      </w:tabs>
      <w:spacing w:after="0"/>
      <w:ind w:right="567"/>
    </w:pPr>
    <w:rPr>
      <w:b/>
      <w:noProof/>
    </w:rPr>
  </w:style>
  <w:style w:type="paragraph" w:styleId="TOC2">
    <w:name w:val="toc 2"/>
    <w:basedOn w:val="Normal"/>
    <w:next w:val="Normal"/>
    <w:uiPriority w:val="39"/>
    <w:rsid w:val="005E26BE"/>
    <w:pPr>
      <w:tabs>
        <w:tab w:val="clear" w:pos="924"/>
        <w:tab w:val="clear" w:pos="1848"/>
        <w:tab w:val="clear" w:pos="2773"/>
        <w:tab w:val="clear" w:pos="3697"/>
        <w:tab w:val="clear" w:pos="4621"/>
        <w:tab w:val="clear" w:pos="5545"/>
        <w:tab w:val="clear" w:pos="6469"/>
        <w:tab w:val="clear" w:pos="7394"/>
        <w:tab w:val="clear" w:pos="8318"/>
        <w:tab w:val="right" w:leader="dot" w:pos="8930"/>
      </w:tabs>
      <w:spacing w:before="0" w:after="0"/>
      <w:ind w:left="567" w:right="567"/>
    </w:pPr>
    <w:rPr>
      <w:noProof/>
    </w:rPr>
  </w:style>
  <w:style w:type="paragraph" w:styleId="TOC3">
    <w:name w:val="toc 3"/>
    <w:basedOn w:val="Normal"/>
    <w:next w:val="Normal"/>
    <w:semiHidden/>
    <w:rsid w:val="005E26BE"/>
    <w:pPr>
      <w:tabs>
        <w:tab w:val="clear" w:pos="924"/>
        <w:tab w:val="clear" w:pos="1848"/>
        <w:tab w:val="clear" w:pos="2773"/>
        <w:tab w:val="clear" w:pos="3697"/>
        <w:tab w:val="clear" w:pos="4621"/>
        <w:tab w:val="clear" w:pos="5545"/>
        <w:tab w:val="clear" w:pos="6469"/>
        <w:tab w:val="clear" w:pos="7394"/>
        <w:tab w:val="clear" w:pos="8318"/>
      </w:tabs>
      <w:spacing w:before="0" w:after="0"/>
      <w:ind w:left="1134" w:right="567"/>
    </w:pPr>
  </w:style>
  <w:style w:type="paragraph" w:customStyle="1" w:styleId="PFNumLevel3">
    <w:name w:val="PF (Num) Level 3"/>
    <w:basedOn w:val="Normal"/>
    <w:link w:val="PFNumLevel3Char"/>
    <w:uiPriority w:val="99"/>
    <w:rsid w:val="005E26BE"/>
    <w:pPr>
      <w:numPr>
        <w:ilvl w:val="2"/>
        <w:numId w:val="2"/>
      </w:numPr>
      <w:tabs>
        <w:tab w:val="clear" w:pos="924"/>
        <w:tab w:val="clear" w:pos="2773"/>
      </w:tabs>
    </w:pPr>
  </w:style>
  <w:style w:type="paragraph" w:customStyle="1" w:styleId="PFNumLevel4">
    <w:name w:val="PF (Num) Level 4"/>
    <w:basedOn w:val="Normal"/>
    <w:uiPriority w:val="99"/>
    <w:rsid w:val="005E26BE"/>
    <w:pPr>
      <w:numPr>
        <w:ilvl w:val="3"/>
        <w:numId w:val="2"/>
      </w:numPr>
      <w:tabs>
        <w:tab w:val="clear" w:pos="924"/>
        <w:tab w:val="clear" w:pos="1848"/>
        <w:tab w:val="clear" w:pos="3697"/>
      </w:tabs>
    </w:pPr>
  </w:style>
  <w:style w:type="paragraph" w:customStyle="1" w:styleId="SealingClausesMiscellaneous">
    <w:name w:val="Sealing Clauses (Miscellaneous)"/>
    <w:basedOn w:val="Normal"/>
    <w:rsid w:val="005E26BE"/>
  </w:style>
  <w:style w:type="paragraph" w:customStyle="1" w:styleId="PFOperativeProvisions">
    <w:name w:val="PF Operative Provisions"/>
    <w:basedOn w:val="HeadingA"/>
    <w:rsid w:val="005E26BE"/>
    <w:pPr>
      <w:spacing w:after="0"/>
    </w:pPr>
  </w:style>
  <w:style w:type="paragraph" w:customStyle="1" w:styleId="PFBackground">
    <w:name w:val="PF Background"/>
    <w:basedOn w:val="HeadingA"/>
    <w:next w:val="Normal"/>
    <w:rsid w:val="005E26BE"/>
  </w:style>
  <w:style w:type="table" w:styleId="TableGrid">
    <w:name w:val="Table Grid"/>
    <w:basedOn w:val="TableNormal"/>
    <w:uiPriority w:val="59"/>
    <w:rsid w:val="005E26BE"/>
    <w:pPr>
      <w:tabs>
        <w:tab w:val="left" w:pos="924"/>
        <w:tab w:val="left" w:pos="1848"/>
        <w:tab w:val="left" w:pos="2773"/>
        <w:tab w:val="left" w:pos="3697"/>
        <w:tab w:val="left" w:pos="4621"/>
        <w:tab w:val="left" w:pos="5545"/>
        <w:tab w:val="left" w:pos="6469"/>
        <w:tab w:val="left" w:pos="7394"/>
        <w:tab w:val="left" w:pos="8318"/>
        <w:tab w:val="right" w:pos="8930"/>
      </w:tabs>
      <w:spacing w:before="120" w:after="12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NumLevel5">
    <w:name w:val="PF (Num) Level 5"/>
    <w:basedOn w:val="Normal"/>
    <w:uiPriority w:val="99"/>
    <w:rsid w:val="005E26BE"/>
    <w:pPr>
      <w:numPr>
        <w:ilvl w:val="4"/>
        <w:numId w:val="2"/>
      </w:numPr>
      <w:tabs>
        <w:tab w:val="clear" w:pos="924"/>
      </w:tabs>
    </w:pPr>
  </w:style>
  <w:style w:type="paragraph" w:customStyle="1" w:styleId="PFFrontPageAddress">
    <w:name w:val="PF Front Page Address"/>
    <w:basedOn w:val="Normal"/>
    <w:rsid w:val="005E26BE"/>
    <w:pPr>
      <w:spacing w:before="0" w:after="0"/>
      <w:jc w:val="center"/>
    </w:pPr>
  </w:style>
  <w:style w:type="paragraph" w:customStyle="1" w:styleId="Draft">
    <w:name w:val="Draft"/>
    <w:basedOn w:val="Normal"/>
    <w:rsid w:val="005E26BE"/>
    <w:pPr>
      <w:shd w:val="pct25" w:color="000000" w:fill="FFFFFF"/>
      <w:spacing w:before="0" w:after="0"/>
    </w:pPr>
    <w:rPr>
      <w:b/>
      <w:sz w:val="32"/>
    </w:rPr>
  </w:style>
  <w:style w:type="paragraph" w:customStyle="1" w:styleId="DraftDate">
    <w:name w:val="DraftDate"/>
    <w:basedOn w:val="Normal"/>
    <w:rsid w:val="005E26BE"/>
    <w:pPr>
      <w:shd w:val="pct25" w:color="000000" w:fill="FFFFFF"/>
      <w:spacing w:before="0" w:after="0"/>
    </w:pPr>
    <w:rPr>
      <w:noProof/>
      <w:sz w:val="28"/>
    </w:rPr>
  </w:style>
  <w:style w:type="character" w:styleId="Hyperlink">
    <w:name w:val="Hyperlink"/>
    <w:basedOn w:val="DefaultParagraphFont"/>
    <w:uiPriority w:val="99"/>
    <w:rsid w:val="005E26BE"/>
    <w:rPr>
      <w:color w:val="0000FF"/>
      <w:u w:val="none"/>
    </w:rPr>
  </w:style>
  <w:style w:type="paragraph" w:customStyle="1" w:styleId="PFCoverPage">
    <w:name w:val="PFCoverPage"/>
    <w:basedOn w:val="Normal"/>
    <w:rsid w:val="005E26BE"/>
    <w:pPr>
      <w:tabs>
        <w:tab w:val="clear" w:pos="924"/>
        <w:tab w:val="clear" w:pos="1848"/>
        <w:tab w:val="clear" w:pos="2773"/>
        <w:tab w:val="clear" w:pos="3697"/>
        <w:tab w:val="clear" w:pos="4621"/>
        <w:tab w:val="clear" w:pos="5545"/>
        <w:tab w:val="clear" w:pos="6469"/>
        <w:tab w:val="clear" w:pos="7394"/>
        <w:tab w:val="clear" w:pos="8318"/>
        <w:tab w:val="right" w:pos="7938"/>
      </w:tabs>
      <w:spacing w:before="0"/>
      <w:jc w:val="right"/>
    </w:pPr>
    <w:rPr>
      <w:b/>
      <w:sz w:val="36"/>
    </w:rPr>
  </w:style>
  <w:style w:type="paragraph" w:customStyle="1" w:styleId="PFSingleSpacing">
    <w:name w:val="PF Single Spacing"/>
    <w:basedOn w:val="Normal"/>
    <w:rsid w:val="005E26BE"/>
    <w:pPr>
      <w:spacing w:before="0" w:after="0" w:line="240" w:lineRule="auto"/>
    </w:pPr>
    <w:rPr>
      <w:snapToGrid w:val="0"/>
      <w:color w:val="auto"/>
    </w:rPr>
  </w:style>
  <w:style w:type="paragraph" w:customStyle="1" w:styleId="PFDashLevel1">
    <w:name w:val="PF Dash Level 1"/>
    <w:basedOn w:val="Normal"/>
    <w:rsid w:val="005E26BE"/>
    <w:pPr>
      <w:numPr>
        <w:numId w:val="3"/>
      </w:numPr>
    </w:pPr>
    <w:rPr>
      <w:snapToGrid w:val="0"/>
      <w:color w:val="auto"/>
    </w:rPr>
  </w:style>
  <w:style w:type="paragraph" w:customStyle="1" w:styleId="PFDashLevel2">
    <w:name w:val="PF Dash Level 2"/>
    <w:basedOn w:val="Normal"/>
    <w:rsid w:val="005E26BE"/>
    <w:pPr>
      <w:numPr>
        <w:numId w:val="4"/>
      </w:numPr>
    </w:pPr>
    <w:rPr>
      <w:snapToGrid w:val="0"/>
      <w:color w:val="auto"/>
    </w:rPr>
  </w:style>
  <w:style w:type="paragraph" w:customStyle="1" w:styleId="PFDashLevel3">
    <w:name w:val="PF Dash Level 3"/>
    <w:basedOn w:val="Normal"/>
    <w:rsid w:val="005E26BE"/>
    <w:pPr>
      <w:numPr>
        <w:numId w:val="6"/>
      </w:numPr>
    </w:pPr>
    <w:rPr>
      <w:snapToGrid w:val="0"/>
      <w:color w:val="auto"/>
    </w:rPr>
  </w:style>
  <w:style w:type="paragraph" w:customStyle="1" w:styleId="PFDashMargin">
    <w:name w:val="PF Dash Margin"/>
    <w:basedOn w:val="Normal"/>
    <w:rsid w:val="005E26BE"/>
    <w:pPr>
      <w:numPr>
        <w:numId w:val="5"/>
      </w:numPr>
    </w:pPr>
    <w:rPr>
      <w:snapToGrid w:val="0"/>
      <w:color w:val="auto"/>
    </w:rPr>
  </w:style>
  <w:style w:type="paragraph" w:styleId="TOC4">
    <w:name w:val="toc 4"/>
    <w:basedOn w:val="Normal"/>
    <w:next w:val="Normal"/>
    <w:autoRedefine/>
    <w:semiHidden/>
    <w:rsid w:val="005E26BE"/>
    <w:pPr>
      <w:tabs>
        <w:tab w:val="clear" w:pos="924"/>
        <w:tab w:val="clear" w:pos="1848"/>
        <w:tab w:val="clear" w:pos="2773"/>
        <w:tab w:val="clear" w:pos="3697"/>
        <w:tab w:val="clear" w:pos="4621"/>
        <w:tab w:val="clear" w:pos="5545"/>
        <w:tab w:val="clear" w:pos="6469"/>
        <w:tab w:val="clear" w:pos="7394"/>
        <w:tab w:val="clear" w:pos="8318"/>
        <w:tab w:val="clear" w:pos="8930"/>
      </w:tabs>
      <w:spacing w:before="0"/>
      <w:ind w:left="567" w:right="907"/>
    </w:pPr>
  </w:style>
  <w:style w:type="paragraph" w:styleId="TOC5">
    <w:name w:val="toc 5"/>
    <w:basedOn w:val="Normal"/>
    <w:next w:val="Normal"/>
    <w:autoRedefine/>
    <w:semiHidden/>
    <w:rsid w:val="005E26BE"/>
    <w:pPr>
      <w:tabs>
        <w:tab w:val="clear" w:pos="924"/>
        <w:tab w:val="clear" w:pos="1848"/>
        <w:tab w:val="clear" w:pos="2773"/>
        <w:tab w:val="clear" w:pos="3697"/>
        <w:tab w:val="clear" w:pos="4621"/>
        <w:tab w:val="clear" w:pos="5545"/>
        <w:tab w:val="clear" w:pos="6469"/>
        <w:tab w:val="clear" w:pos="7394"/>
        <w:tab w:val="clear" w:pos="8318"/>
        <w:tab w:val="clear" w:pos="8930"/>
      </w:tabs>
      <w:spacing w:before="0"/>
      <w:ind w:left="567" w:right="907"/>
    </w:pPr>
  </w:style>
  <w:style w:type="paragraph" w:styleId="TOC6">
    <w:name w:val="toc 6"/>
    <w:basedOn w:val="Normal"/>
    <w:next w:val="Normal"/>
    <w:autoRedefine/>
    <w:semiHidden/>
    <w:rsid w:val="005E26BE"/>
    <w:pPr>
      <w:tabs>
        <w:tab w:val="clear" w:pos="924"/>
        <w:tab w:val="clear" w:pos="1848"/>
        <w:tab w:val="clear" w:pos="2773"/>
        <w:tab w:val="clear" w:pos="3697"/>
        <w:tab w:val="clear" w:pos="4621"/>
        <w:tab w:val="clear" w:pos="5545"/>
        <w:tab w:val="clear" w:pos="6469"/>
        <w:tab w:val="clear" w:pos="7394"/>
        <w:tab w:val="clear" w:pos="8318"/>
        <w:tab w:val="clear" w:pos="8930"/>
      </w:tabs>
      <w:spacing w:before="0"/>
      <w:ind w:left="567" w:right="907"/>
    </w:pPr>
  </w:style>
  <w:style w:type="paragraph" w:styleId="TOC7">
    <w:name w:val="toc 7"/>
    <w:basedOn w:val="Normal"/>
    <w:next w:val="Normal"/>
    <w:autoRedefine/>
    <w:semiHidden/>
    <w:rsid w:val="005E26BE"/>
    <w:pPr>
      <w:tabs>
        <w:tab w:val="right" w:pos="9000"/>
      </w:tabs>
      <w:spacing w:before="0"/>
      <w:ind w:left="567" w:right="907"/>
    </w:pPr>
  </w:style>
  <w:style w:type="paragraph" w:styleId="TOC8">
    <w:name w:val="toc 8"/>
    <w:basedOn w:val="Normal"/>
    <w:next w:val="Normal"/>
    <w:autoRedefine/>
    <w:semiHidden/>
    <w:rsid w:val="005E26BE"/>
    <w:pPr>
      <w:tabs>
        <w:tab w:val="clear" w:pos="924"/>
        <w:tab w:val="clear" w:pos="1848"/>
        <w:tab w:val="clear" w:pos="2773"/>
        <w:tab w:val="clear" w:pos="3697"/>
        <w:tab w:val="clear" w:pos="4621"/>
        <w:tab w:val="clear" w:pos="5545"/>
        <w:tab w:val="clear" w:pos="6469"/>
        <w:tab w:val="clear" w:pos="7394"/>
        <w:tab w:val="clear" w:pos="8318"/>
        <w:tab w:val="clear" w:pos="8930"/>
      </w:tabs>
      <w:spacing w:before="0"/>
      <w:ind w:left="567" w:right="907"/>
    </w:pPr>
  </w:style>
  <w:style w:type="paragraph" w:styleId="TOC9">
    <w:name w:val="toc 9"/>
    <w:basedOn w:val="Normal"/>
    <w:next w:val="Normal"/>
    <w:autoRedefine/>
    <w:semiHidden/>
    <w:rsid w:val="005E26BE"/>
    <w:pPr>
      <w:tabs>
        <w:tab w:val="right" w:pos="9000"/>
      </w:tabs>
      <w:spacing w:before="0"/>
      <w:ind w:left="567" w:right="907"/>
    </w:pPr>
  </w:style>
  <w:style w:type="character" w:styleId="PageNumber">
    <w:name w:val="page number"/>
    <w:basedOn w:val="DefaultParagraphFont"/>
    <w:rsid w:val="005E26BE"/>
  </w:style>
  <w:style w:type="paragraph" w:customStyle="1" w:styleId="DateTimeStamp1">
    <w:name w:val="DateTimeStamp1"/>
    <w:rsid w:val="005E26BE"/>
    <w:pPr>
      <w:tabs>
        <w:tab w:val="center" w:pos="4153"/>
        <w:tab w:val="right" w:pos="8306"/>
      </w:tabs>
    </w:pPr>
    <w:rPr>
      <w:sz w:val="18"/>
      <w:lang w:val="en-GB"/>
    </w:rPr>
  </w:style>
  <w:style w:type="paragraph" w:customStyle="1" w:styleId="ScheduleTOC">
    <w:name w:val="ScheduleTOC"/>
    <w:rsid w:val="005E26BE"/>
    <w:pPr>
      <w:tabs>
        <w:tab w:val="left" w:pos="924"/>
        <w:tab w:val="left" w:pos="1848"/>
        <w:tab w:val="left" w:pos="2773"/>
        <w:tab w:val="left" w:pos="3697"/>
        <w:tab w:val="left" w:pos="4621"/>
        <w:tab w:val="left" w:pos="5545"/>
        <w:tab w:val="left" w:pos="6469"/>
        <w:tab w:val="left" w:pos="7394"/>
        <w:tab w:val="left" w:pos="8318"/>
        <w:tab w:val="right" w:pos="8930"/>
      </w:tabs>
      <w:spacing w:before="120" w:after="120" w:line="276" w:lineRule="auto"/>
    </w:pPr>
    <w:rPr>
      <w:rFonts w:ascii="Arial" w:hAnsi="Arial"/>
      <w:color w:val="000000"/>
      <w:sz w:val="21"/>
    </w:rPr>
  </w:style>
  <w:style w:type="paragraph" w:customStyle="1" w:styleId="PFBackgroundNum">
    <w:name w:val="PF Background (Num)"/>
    <w:basedOn w:val="Normal"/>
    <w:rsid w:val="005E26BE"/>
    <w:pPr>
      <w:numPr>
        <w:numId w:val="7"/>
      </w:numPr>
    </w:pPr>
  </w:style>
  <w:style w:type="paragraph" w:styleId="BalloonText">
    <w:name w:val="Balloon Text"/>
    <w:basedOn w:val="Normal"/>
    <w:semiHidden/>
    <w:rsid w:val="000B3DF7"/>
    <w:rPr>
      <w:rFonts w:ascii="Tahoma" w:hAnsi="Tahoma" w:cs="Tahoma"/>
      <w:sz w:val="16"/>
      <w:szCs w:val="16"/>
    </w:rPr>
  </w:style>
  <w:style w:type="character" w:styleId="CommentReference">
    <w:name w:val="annotation reference"/>
    <w:basedOn w:val="DefaultParagraphFont"/>
    <w:semiHidden/>
    <w:rsid w:val="000B3DF7"/>
    <w:rPr>
      <w:sz w:val="16"/>
      <w:szCs w:val="16"/>
    </w:rPr>
  </w:style>
  <w:style w:type="paragraph" w:styleId="CommentText">
    <w:name w:val="annotation text"/>
    <w:basedOn w:val="Normal"/>
    <w:semiHidden/>
    <w:rsid w:val="000B3DF7"/>
    <w:rPr>
      <w:sz w:val="20"/>
    </w:rPr>
  </w:style>
  <w:style w:type="paragraph" w:styleId="CommentSubject">
    <w:name w:val="annotation subject"/>
    <w:basedOn w:val="CommentText"/>
    <w:next w:val="CommentText"/>
    <w:semiHidden/>
    <w:rsid w:val="000B3DF7"/>
    <w:rPr>
      <w:b/>
      <w:bCs/>
    </w:rPr>
  </w:style>
  <w:style w:type="paragraph" w:customStyle="1" w:styleId="Head3">
    <w:name w:val="Head 3"/>
    <w:basedOn w:val="Head2"/>
    <w:rsid w:val="000B3DF7"/>
    <w:pPr>
      <w:numPr>
        <w:ilvl w:val="2"/>
      </w:numPr>
    </w:pPr>
  </w:style>
  <w:style w:type="paragraph" w:customStyle="1" w:styleId="Head1">
    <w:name w:val="Head 1"/>
    <w:basedOn w:val="Normal"/>
    <w:next w:val="Head2"/>
    <w:rsid w:val="000B3DF7"/>
    <w:pPr>
      <w:keepNext/>
      <w:numPr>
        <w:numId w:val="8"/>
      </w:numPr>
      <w:tabs>
        <w:tab w:val="clear" w:pos="924"/>
        <w:tab w:val="clear" w:pos="1848"/>
        <w:tab w:val="clear" w:pos="2773"/>
        <w:tab w:val="clear" w:pos="3697"/>
        <w:tab w:val="clear" w:pos="4621"/>
        <w:tab w:val="clear" w:pos="5545"/>
        <w:tab w:val="clear" w:pos="6469"/>
        <w:tab w:val="clear" w:pos="7394"/>
        <w:tab w:val="clear" w:pos="8318"/>
        <w:tab w:val="clear" w:pos="8930"/>
      </w:tabs>
      <w:spacing w:before="0" w:after="240" w:line="360" w:lineRule="auto"/>
      <w:jc w:val="both"/>
    </w:pPr>
    <w:rPr>
      <w:rFonts w:ascii="Times New Roman" w:hAnsi="Times New Roman"/>
      <w:b/>
      <w:color w:val="auto"/>
      <w:sz w:val="24"/>
    </w:rPr>
  </w:style>
  <w:style w:type="paragraph" w:customStyle="1" w:styleId="Head2">
    <w:name w:val="Head 2"/>
    <w:basedOn w:val="Normal"/>
    <w:rsid w:val="000B3DF7"/>
    <w:pPr>
      <w:numPr>
        <w:ilvl w:val="1"/>
        <w:numId w:val="8"/>
      </w:numPr>
      <w:tabs>
        <w:tab w:val="clear" w:pos="924"/>
        <w:tab w:val="clear" w:pos="1848"/>
        <w:tab w:val="clear" w:pos="2773"/>
        <w:tab w:val="clear" w:pos="3697"/>
        <w:tab w:val="clear" w:pos="4621"/>
        <w:tab w:val="clear" w:pos="5545"/>
        <w:tab w:val="clear" w:pos="6469"/>
        <w:tab w:val="clear" w:pos="7394"/>
        <w:tab w:val="clear" w:pos="8318"/>
        <w:tab w:val="clear" w:pos="8930"/>
        <w:tab w:val="left" w:pos="-1022"/>
        <w:tab w:val="left" w:pos="-720"/>
      </w:tabs>
      <w:spacing w:before="0" w:after="240" w:line="360" w:lineRule="auto"/>
      <w:jc w:val="both"/>
    </w:pPr>
    <w:rPr>
      <w:rFonts w:ascii="Times New Roman" w:hAnsi="Times New Roman"/>
      <w:color w:val="auto"/>
      <w:sz w:val="24"/>
    </w:rPr>
  </w:style>
  <w:style w:type="paragraph" w:styleId="BodyTextIndent">
    <w:name w:val="Body Text Indent"/>
    <w:basedOn w:val="Normal"/>
    <w:link w:val="BodyTextIndentChar"/>
    <w:rsid w:val="000B3DF7"/>
    <w:pPr>
      <w:tabs>
        <w:tab w:val="clear" w:pos="924"/>
        <w:tab w:val="clear" w:pos="1848"/>
        <w:tab w:val="clear" w:pos="2773"/>
        <w:tab w:val="clear" w:pos="3697"/>
        <w:tab w:val="clear" w:pos="4621"/>
        <w:tab w:val="clear" w:pos="5545"/>
        <w:tab w:val="clear" w:pos="6469"/>
        <w:tab w:val="clear" w:pos="7394"/>
        <w:tab w:val="clear" w:pos="8318"/>
        <w:tab w:val="clear" w:pos="8930"/>
        <w:tab w:val="left" w:pos="-1022"/>
        <w:tab w:val="left" w:pos="-720"/>
        <w:tab w:val="left" w:pos="0"/>
        <w:tab w:val="left" w:pos="720"/>
        <w:tab w:val="left" w:pos="1440"/>
        <w:tab w:val="left" w:pos="2160"/>
        <w:tab w:val="left" w:pos="2880"/>
        <w:tab w:val="left" w:pos="3604"/>
        <w:tab w:val="left" w:pos="3945"/>
        <w:tab w:val="left" w:pos="5040"/>
      </w:tabs>
      <w:spacing w:before="0" w:after="0" w:line="240" w:lineRule="auto"/>
      <w:ind w:left="720"/>
      <w:jc w:val="both"/>
    </w:pPr>
    <w:rPr>
      <w:color w:val="auto"/>
      <w:sz w:val="24"/>
    </w:rPr>
  </w:style>
  <w:style w:type="paragraph" w:customStyle="1" w:styleId="MELegal1">
    <w:name w:val="ME Legal 1"/>
    <w:basedOn w:val="Normal"/>
    <w:next w:val="Normal"/>
    <w:rsid w:val="000B3DF7"/>
    <w:pPr>
      <w:keepNext/>
      <w:numPr>
        <w:numId w:val="9"/>
      </w:numPr>
      <w:tabs>
        <w:tab w:val="clear" w:pos="924"/>
        <w:tab w:val="clear" w:pos="1848"/>
        <w:tab w:val="clear" w:pos="2773"/>
        <w:tab w:val="clear" w:pos="3697"/>
        <w:tab w:val="clear" w:pos="4621"/>
        <w:tab w:val="clear" w:pos="5545"/>
        <w:tab w:val="clear" w:pos="6469"/>
        <w:tab w:val="clear" w:pos="7394"/>
        <w:tab w:val="clear" w:pos="8318"/>
        <w:tab w:val="clear" w:pos="8930"/>
      </w:tabs>
      <w:spacing w:before="0" w:after="240" w:line="360" w:lineRule="auto"/>
      <w:jc w:val="both"/>
      <w:outlineLvl w:val="0"/>
    </w:pPr>
    <w:rPr>
      <w:rFonts w:ascii="Times New Roman" w:hAnsi="Times New Roman"/>
      <w:b/>
      <w:color w:val="auto"/>
      <w:sz w:val="24"/>
    </w:rPr>
  </w:style>
  <w:style w:type="paragraph" w:customStyle="1" w:styleId="MELegal2">
    <w:name w:val="ME Legal 2"/>
    <w:basedOn w:val="Normal"/>
    <w:next w:val="Normal"/>
    <w:rsid w:val="000B3DF7"/>
    <w:pPr>
      <w:numPr>
        <w:ilvl w:val="1"/>
        <w:numId w:val="9"/>
      </w:numPr>
      <w:tabs>
        <w:tab w:val="clear" w:pos="924"/>
        <w:tab w:val="clear" w:pos="1848"/>
        <w:tab w:val="clear" w:pos="2773"/>
        <w:tab w:val="clear" w:pos="3697"/>
        <w:tab w:val="clear" w:pos="4621"/>
        <w:tab w:val="clear" w:pos="5545"/>
        <w:tab w:val="clear" w:pos="6469"/>
        <w:tab w:val="clear" w:pos="7394"/>
        <w:tab w:val="clear" w:pos="8318"/>
        <w:tab w:val="clear" w:pos="8930"/>
      </w:tabs>
      <w:spacing w:before="0" w:after="240" w:line="360" w:lineRule="auto"/>
      <w:jc w:val="both"/>
      <w:outlineLvl w:val="1"/>
    </w:pPr>
    <w:rPr>
      <w:rFonts w:ascii="Times New Roman" w:hAnsi="Times New Roman"/>
      <w:color w:val="auto"/>
      <w:sz w:val="24"/>
    </w:rPr>
  </w:style>
  <w:style w:type="paragraph" w:customStyle="1" w:styleId="MELegal3">
    <w:name w:val="ME Legal 3"/>
    <w:basedOn w:val="Normal"/>
    <w:next w:val="Normal"/>
    <w:rsid w:val="000B3DF7"/>
    <w:pPr>
      <w:numPr>
        <w:ilvl w:val="2"/>
        <w:numId w:val="9"/>
      </w:numPr>
      <w:tabs>
        <w:tab w:val="clear" w:pos="924"/>
        <w:tab w:val="clear" w:pos="1848"/>
        <w:tab w:val="clear" w:pos="2773"/>
        <w:tab w:val="clear" w:pos="3697"/>
        <w:tab w:val="clear" w:pos="4621"/>
        <w:tab w:val="clear" w:pos="5545"/>
        <w:tab w:val="clear" w:pos="6469"/>
        <w:tab w:val="clear" w:pos="7394"/>
        <w:tab w:val="clear" w:pos="8318"/>
        <w:tab w:val="clear" w:pos="8930"/>
      </w:tabs>
      <w:spacing w:before="0" w:after="240" w:line="360" w:lineRule="auto"/>
      <w:jc w:val="both"/>
      <w:outlineLvl w:val="2"/>
    </w:pPr>
    <w:rPr>
      <w:rFonts w:ascii="Times New Roman" w:hAnsi="Times New Roman"/>
      <w:snapToGrid w:val="0"/>
      <w:color w:val="auto"/>
      <w:sz w:val="24"/>
    </w:rPr>
  </w:style>
  <w:style w:type="paragraph" w:customStyle="1" w:styleId="MELegal4">
    <w:name w:val="ME Legal 4"/>
    <w:basedOn w:val="Normal"/>
    <w:next w:val="Normal"/>
    <w:rsid w:val="000B3DF7"/>
    <w:pPr>
      <w:numPr>
        <w:ilvl w:val="3"/>
        <w:numId w:val="9"/>
      </w:numPr>
      <w:tabs>
        <w:tab w:val="clear" w:pos="924"/>
        <w:tab w:val="clear" w:pos="1848"/>
        <w:tab w:val="clear" w:pos="2773"/>
        <w:tab w:val="clear" w:pos="3697"/>
        <w:tab w:val="clear" w:pos="4621"/>
        <w:tab w:val="clear" w:pos="5545"/>
        <w:tab w:val="clear" w:pos="6469"/>
        <w:tab w:val="clear" w:pos="7394"/>
        <w:tab w:val="clear" w:pos="8318"/>
        <w:tab w:val="clear" w:pos="8930"/>
      </w:tabs>
      <w:spacing w:before="0" w:after="240" w:line="360" w:lineRule="auto"/>
      <w:jc w:val="both"/>
      <w:outlineLvl w:val="3"/>
    </w:pPr>
    <w:rPr>
      <w:rFonts w:ascii="Times New Roman" w:hAnsi="Times New Roman"/>
      <w:color w:val="auto"/>
      <w:sz w:val="24"/>
    </w:rPr>
  </w:style>
  <w:style w:type="paragraph" w:customStyle="1" w:styleId="MELegal5">
    <w:name w:val="ME Legal 5"/>
    <w:basedOn w:val="Normal"/>
    <w:next w:val="Normal"/>
    <w:rsid w:val="000B3DF7"/>
    <w:pPr>
      <w:numPr>
        <w:ilvl w:val="4"/>
        <w:numId w:val="9"/>
      </w:numPr>
      <w:tabs>
        <w:tab w:val="clear" w:pos="924"/>
        <w:tab w:val="clear" w:pos="1848"/>
        <w:tab w:val="clear" w:pos="2773"/>
        <w:tab w:val="clear" w:pos="3697"/>
        <w:tab w:val="clear" w:pos="4621"/>
        <w:tab w:val="clear" w:pos="5545"/>
        <w:tab w:val="clear" w:pos="6469"/>
        <w:tab w:val="clear" w:pos="7394"/>
        <w:tab w:val="clear" w:pos="8318"/>
        <w:tab w:val="clear" w:pos="8930"/>
      </w:tabs>
      <w:spacing w:before="0" w:after="240" w:line="240" w:lineRule="auto"/>
      <w:outlineLvl w:val="4"/>
    </w:pPr>
    <w:rPr>
      <w:rFonts w:ascii="Times New Roman" w:hAnsi="Times New Roman"/>
      <w:color w:val="auto"/>
      <w:sz w:val="24"/>
    </w:rPr>
  </w:style>
  <w:style w:type="paragraph" w:customStyle="1" w:styleId="MELegal6">
    <w:name w:val="ME Legal 6"/>
    <w:basedOn w:val="Normal"/>
    <w:next w:val="Normal"/>
    <w:rsid w:val="000B3DF7"/>
    <w:pPr>
      <w:numPr>
        <w:ilvl w:val="5"/>
        <w:numId w:val="9"/>
      </w:numPr>
      <w:tabs>
        <w:tab w:val="clear" w:pos="924"/>
        <w:tab w:val="clear" w:pos="1848"/>
        <w:tab w:val="clear" w:pos="2773"/>
        <w:tab w:val="clear" w:pos="3697"/>
        <w:tab w:val="clear" w:pos="4621"/>
        <w:tab w:val="clear" w:pos="5545"/>
        <w:tab w:val="clear" w:pos="6469"/>
        <w:tab w:val="clear" w:pos="7394"/>
        <w:tab w:val="clear" w:pos="8318"/>
        <w:tab w:val="clear" w:pos="8930"/>
      </w:tabs>
      <w:spacing w:before="0" w:after="240" w:line="240" w:lineRule="auto"/>
      <w:outlineLvl w:val="5"/>
    </w:pPr>
    <w:rPr>
      <w:rFonts w:ascii="Times New Roman" w:hAnsi="Times New Roman"/>
      <w:color w:val="auto"/>
      <w:sz w:val="24"/>
    </w:rPr>
  </w:style>
  <w:style w:type="paragraph" w:customStyle="1" w:styleId="MELegal7">
    <w:name w:val="ME Legal 7"/>
    <w:basedOn w:val="Normal"/>
    <w:next w:val="Normal"/>
    <w:rsid w:val="000B3DF7"/>
    <w:pPr>
      <w:numPr>
        <w:ilvl w:val="6"/>
        <w:numId w:val="9"/>
      </w:numPr>
      <w:tabs>
        <w:tab w:val="clear" w:pos="924"/>
        <w:tab w:val="clear" w:pos="1848"/>
        <w:tab w:val="clear" w:pos="2773"/>
        <w:tab w:val="clear" w:pos="3697"/>
        <w:tab w:val="clear" w:pos="4621"/>
        <w:tab w:val="clear" w:pos="5545"/>
        <w:tab w:val="clear" w:pos="6469"/>
        <w:tab w:val="clear" w:pos="7394"/>
        <w:tab w:val="clear" w:pos="8318"/>
        <w:tab w:val="clear" w:pos="8930"/>
      </w:tabs>
      <w:spacing w:before="0" w:after="240" w:line="240" w:lineRule="auto"/>
      <w:outlineLvl w:val="6"/>
    </w:pPr>
    <w:rPr>
      <w:rFonts w:ascii="Times New Roman" w:hAnsi="Times New Roman"/>
      <w:color w:val="auto"/>
      <w:sz w:val="24"/>
    </w:rPr>
  </w:style>
  <w:style w:type="paragraph" w:customStyle="1" w:styleId="BodyLevel2">
    <w:name w:val="Body Level 2"/>
    <w:basedOn w:val="Normal"/>
    <w:rsid w:val="000B3DF7"/>
    <w:pPr>
      <w:tabs>
        <w:tab w:val="clear" w:pos="924"/>
        <w:tab w:val="clear" w:pos="1848"/>
        <w:tab w:val="clear" w:pos="2773"/>
        <w:tab w:val="clear" w:pos="3697"/>
        <w:tab w:val="clear" w:pos="4621"/>
        <w:tab w:val="clear" w:pos="5545"/>
        <w:tab w:val="clear" w:pos="6469"/>
        <w:tab w:val="clear" w:pos="7394"/>
        <w:tab w:val="clear" w:pos="8318"/>
        <w:tab w:val="clear" w:pos="8930"/>
      </w:tabs>
      <w:spacing w:before="0" w:after="240" w:line="360" w:lineRule="auto"/>
      <w:ind w:left="709"/>
      <w:jc w:val="both"/>
    </w:pPr>
    <w:rPr>
      <w:rFonts w:ascii="Times New Roman" w:hAnsi="Times New Roman"/>
      <w:color w:val="auto"/>
      <w:sz w:val="24"/>
      <w:lang w:val="en-GB"/>
    </w:rPr>
  </w:style>
  <w:style w:type="character" w:customStyle="1" w:styleId="PFBackgroundNumChar">
    <w:name w:val="PF Background (Num) Char"/>
    <w:basedOn w:val="DefaultParagraphFont"/>
    <w:rsid w:val="000B3DF7"/>
    <w:rPr>
      <w:rFonts w:ascii="Arial" w:hAnsi="Arial"/>
      <w:color w:val="000000"/>
      <w:sz w:val="21"/>
      <w:lang w:val="en-AU" w:eastAsia="en-US" w:bidi="ar-SA"/>
    </w:rPr>
  </w:style>
  <w:style w:type="paragraph" w:customStyle="1" w:styleId="PFSignatures-Agreement">
    <w:name w:val="PF Signatures - Agreement"/>
    <w:basedOn w:val="Normal"/>
    <w:rsid w:val="002E5478"/>
    <w:pPr>
      <w:keepNext/>
      <w:tabs>
        <w:tab w:val="clear" w:pos="924"/>
        <w:tab w:val="clear" w:pos="1848"/>
        <w:tab w:val="clear" w:pos="2773"/>
        <w:tab w:val="clear" w:pos="3697"/>
        <w:tab w:val="clear" w:pos="4621"/>
        <w:tab w:val="clear" w:pos="5545"/>
        <w:tab w:val="clear" w:pos="6469"/>
        <w:tab w:val="clear" w:pos="7394"/>
        <w:tab w:val="clear" w:pos="8318"/>
        <w:tab w:val="clear" w:pos="8930"/>
      </w:tabs>
      <w:spacing w:before="400" w:after="0"/>
    </w:pPr>
    <w:rPr>
      <w:rFonts w:cs="Arial"/>
      <w:color w:val="auto"/>
      <w:szCs w:val="24"/>
      <w:lang w:val="en-US"/>
    </w:rPr>
  </w:style>
  <w:style w:type="character" w:customStyle="1" w:styleId="PFNumLevel3Char">
    <w:name w:val="PF (Num) Level 3 Char"/>
    <w:basedOn w:val="DefaultParagraphFont"/>
    <w:link w:val="PFNumLevel3"/>
    <w:uiPriority w:val="99"/>
    <w:rsid w:val="003121D8"/>
    <w:rPr>
      <w:rFonts w:ascii="Arial" w:hAnsi="Arial"/>
      <w:color w:val="000000"/>
      <w:sz w:val="21"/>
    </w:rPr>
  </w:style>
  <w:style w:type="character" w:customStyle="1" w:styleId="Heading2Char">
    <w:name w:val="Heading 2 Char"/>
    <w:aliases w:val="h2 Char,H2 Char,h2 main heading Char,B Sub/Bold Char,heading 2 Char,Attribute Heading 2 Char,body Char,test Char,heading 2body Char,14pt Char,Section Char,h2.H2 Char,1.1 Char,UNDERRUBRIK 1-2 Char,Para2 Char,h21 Char,h22 Char,ee2 Char"/>
    <w:basedOn w:val="DefaultParagraphFont"/>
    <w:link w:val="Heading2"/>
    <w:rsid w:val="005E26BE"/>
    <w:rPr>
      <w:rFonts w:ascii="Arial" w:hAnsi="Arial"/>
      <w:b/>
      <w:color w:val="000000"/>
      <w:sz w:val="21"/>
      <w:lang w:val="en-AU"/>
    </w:rPr>
  </w:style>
  <w:style w:type="character" w:customStyle="1" w:styleId="PFNumLevel2Char">
    <w:name w:val="PF (Num) Level 2 Char"/>
    <w:basedOn w:val="DefaultParagraphFont"/>
    <w:link w:val="PFNumLevel2"/>
    <w:rsid w:val="00D16775"/>
    <w:rPr>
      <w:rFonts w:ascii="Arial" w:hAnsi="Arial"/>
      <w:color w:val="000000"/>
      <w:sz w:val="21"/>
    </w:rPr>
  </w:style>
  <w:style w:type="paragraph" w:customStyle="1" w:styleId="Heading1A">
    <w:name w:val="Heading 1A"/>
    <w:basedOn w:val="Heading1"/>
    <w:next w:val="Normal"/>
    <w:rsid w:val="005E26BE"/>
    <w:pPr>
      <w:numPr>
        <w:numId w:val="0"/>
      </w:numPr>
      <w:tabs>
        <w:tab w:val="num" w:pos="851"/>
      </w:tabs>
      <w:ind w:left="851" w:hanging="851"/>
    </w:pPr>
  </w:style>
  <w:style w:type="paragraph" w:customStyle="1" w:styleId="BG10">
    <w:name w:val="BG (1)"/>
    <w:basedOn w:val="Normal"/>
    <w:rsid w:val="006A04C9"/>
    <w:pPr>
      <w:numPr>
        <w:ilvl w:val="5"/>
        <w:numId w:val="10"/>
      </w:numPr>
      <w:tabs>
        <w:tab w:val="clear" w:pos="924"/>
        <w:tab w:val="clear" w:pos="1848"/>
        <w:tab w:val="clear" w:pos="2773"/>
        <w:tab w:val="clear" w:pos="3697"/>
        <w:tab w:val="clear" w:pos="4621"/>
        <w:tab w:val="clear" w:pos="5545"/>
        <w:tab w:val="clear" w:pos="6469"/>
        <w:tab w:val="clear" w:pos="7394"/>
        <w:tab w:val="clear" w:pos="8318"/>
        <w:tab w:val="clear" w:pos="8930"/>
      </w:tabs>
      <w:spacing w:line="280" w:lineRule="atLeast"/>
      <w:jc w:val="both"/>
    </w:pPr>
    <w:rPr>
      <w:rFonts w:ascii="Times New Roman" w:hAnsi="Times New Roman"/>
      <w:color w:val="auto"/>
      <w:sz w:val="22"/>
    </w:rPr>
  </w:style>
  <w:style w:type="paragraph" w:customStyle="1" w:styleId="BGa">
    <w:name w:val="BG (a)"/>
    <w:basedOn w:val="Normal"/>
    <w:rsid w:val="006A04C9"/>
    <w:pPr>
      <w:numPr>
        <w:ilvl w:val="3"/>
        <w:numId w:val="10"/>
      </w:numPr>
      <w:tabs>
        <w:tab w:val="clear" w:pos="924"/>
        <w:tab w:val="clear" w:pos="1848"/>
        <w:tab w:val="clear" w:pos="2773"/>
        <w:tab w:val="clear" w:pos="3697"/>
        <w:tab w:val="clear" w:pos="4621"/>
        <w:tab w:val="clear" w:pos="5545"/>
        <w:tab w:val="clear" w:pos="6469"/>
        <w:tab w:val="clear" w:pos="7394"/>
        <w:tab w:val="clear" w:pos="8318"/>
        <w:tab w:val="clear" w:pos="8930"/>
      </w:tabs>
      <w:spacing w:line="280" w:lineRule="atLeast"/>
      <w:jc w:val="both"/>
    </w:pPr>
    <w:rPr>
      <w:rFonts w:ascii="Times New Roman" w:hAnsi="Times New Roman"/>
      <w:color w:val="auto"/>
      <w:sz w:val="22"/>
    </w:rPr>
  </w:style>
  <w:style w:type="paragraph" w:customStyle="1" w:styleId="BGA0">
    <w:name w:val="BG (A)"/>
    <w:basedOn w:val="Normal"/>
    <w:rsid w:val="006A04C9"/>
    <w:pPr>
      <w:numPr>
        <w:ilvl w:val="6"/>
        <w:numId w:val="10"/>
      </w:numPr>
      <w:tabs>
        <w:tab w:val="clear" w:pos="924"/>
        <w:tab w:val="clear" w:pos="1848"/>
        <w:tab w:val="clear" w:pos="2773"/>
        <w:tab w:val="clear" w:pos="3697"/>
        <w:tab w:val="clear" w:pos="4621"/>
        <w:tab w:val="clear" w:pos="5545"/>
        <w:tab w:val="clear" w:pos="6469"/>
        <w:tab w:val="clear" w:pos="7394"/>
        <w:tab w:val="clear" w:pos="8318"/>
        <w:tab w:val="clear" w:pos="8930"/>
      </w:tabs>
      <w:spacing w:line="280" w:lineRule="atLeast"/>
      <w:jc w:val="both"/>
    </w:pPr>
    <w:rPr>
      <w:rFonts w:ascii="Times New Roman" w:hAnsi="Times New Roman"/>
      <w:color w:val="auto"/>
      <w:sz w:val="22"/>
    </w:rPr>
  </w:style>
  <w:style w:type="paragraph" w:customStyle="1" w:styleId="BGi">
    <w:name w:val="BG (i)"/>
    <w:basedOn w:val="Normal"/>
    <w:rsid w:val="006A04C9"/>
    <w:pPr>
      <w:numPr>
        <w:ilvl w:val="4"/>
        <w:numId w:val="10"/>
      </w:numPr>
      <w:tabs>
        <w:tab w:val="clear" w:pos="924"/>
        <w:tab w:val="clear" w:pos="1848"/>
        <w:tab w:val="clear" w:pos="2773"/>
        <w:tab w:val="clear" w:pos="3697"/>
        <w:tab w:val="clear" w:pos="4621"/>
        <w:tab w:val="clear" w:pos="5545"/>
        <w:tab w:val="clear" w:pos="6469"/>
        <w:tab w:val="clear" w:pos="7394"/>
        <w:tab w:val="clear" w:pos="8318"/>
        <w:tab w:val="clear" w:pos="8930"/>
      </w:tabs>
      <w:spacing w:line="280" w:lineRule="atLeast"/>
      <w:jc w:val="both"/>
    </w:pPr>
    <w:rPr>
      <w:rFonts w:ascii="Times New Roman" w:hAnsi="Times New Roman"/>
      <w:color w:val="auto"/>
      <w:sz w:val="22"/>
    </w:rPr>
  </w:style>
  <w:style w:type="paragraph" w:customStyle="1" w:styleId="BGI0">
    <w:name w:val="BG (I)"/>
    <w:basedOn w:val="Normal"/>
    <w:rsid w:val="006A04C9"/>
    <w:pPr>
      <w:numPr>
        <w:ilvl w:val="7"/>
        <w:numId w:val="10"/>
      </w:numPr>
      <w:tabs>
        <w:tab w:val="clear" w:pos="924"/>
        <w:tab w:val="clear" w:pos="1848"/>
        <w:tab w:val="clear" w:pos="2773"/>
        <w:tab w:val="clear" w:pos="3697"/>
        <w:tab w:val="clear" w:pos="4621"/>
        <w:tab w:val="clear" w:pos="5545"/>
        <w:tab w:val="clear" w:pos="6469"/>
        <w:tab w:val="clear" w:pos="7394"/>
        <w:tab w:val="clear" w:pos="8318"/>
        <w:tab w:val="clear" w:pos="8930"/>
      </w:tabs>
      <w:spacing w:line="280" w:lineRule="atLeast"/>
      <w:jc w:val="both"/>
    </w:pPr>
    <w:rPr>
      <w:rFonts w:ascii="Times New Roman" w:hAnsi="Times New Roman"/>
      <w:color w:val="auto"/>
      <w:sz w:val="22"/>
    </w:rPr>
  </w:style>
  <w:style w:type="paragraph" w:customStyle="1" w:styleId="BG1">
    <w:name w:val="BG 1"/>
    <w:basedOn w:val="Heading1"/>
    <w:link w:val="BG1Char"/>
    <w:rsid w:val="006A04C9"/>
    <w:pPr>
      <w:numPr>
        <w:numId w:val="10"/>
      </w:numPr>
      <w:tabs>
        <w:tab w:val="clear" w:pos="1848"/>
        <w:tab w:val="clear" w:pos="2773"/>
        <w:tab w:val="clear" w:pos="3697"/>
        <w:tab w:val="clear" w:pos="4621"/>
        <w:tab w:val="clear" w:pos="5545"/>
        <w:tab w:val="clear" w:pos="6469"/>
        <w:tab w:val="clear" w:pos="7394"/>
        <w:tab w:val="clear" w:pos="8318"/>
        <w:tab w:val="clear" w:pos="8930"/>
      </w:tabs>
      <w:spacing w:before="120" w:line="280" w:lineRule="atLeast"/>
      <w:jc w:val="both"/>
    </w:pPr>
    <w:rPr>
      <w:rFonts w:ascii="Times New Roman" w:hAnsi="Times New Roman"/>
      <w:color w:val="auto"/>
      <w:sz w:val="22"/>
    </w:rPr>
  </w:style>
  <w:style w:type="paragraph" w:customStyle="1" w:styleId="BG11">
    <w:name w:val="BG 1.1"/>
    <w:basedOn w:val="Heading2"/>
    <w:link w:val="BG11Char"/>
    <w:rsid w:val="006A04C9"/>
    <w:pPr>
      <w:numPr>
        <w:ilvl w:val="1"/>
        <w:numId w:val="10"/>
      </w:numPr>
      <w:tabs>
        <w:tab w:val="clear" w:pos="1848"/>
        <w:tab w:val="clear" w:pos="2773"/>
        <w:tab w:val="clear" w:pos="3697"/>
        <w:tab w:val="clear" w:pos="4621"/>
        <w:tab w:val="clear" w:pos="5545"/>
        <w:tab w:val="clear" w:pos="6469"/>
        <w:tab w:val="clear" w:pos="7394"/>
        <w:tab w:val="clear" w:pos="8318"/>
        <w:tab w:val="clear" w:pos="8930"/>
      </w:tabs>
      <w:spacing w:after="120" w:line="280" w:lineRule="atLeast"/>
      <w:jc w:val="both"/>
    </w:pPr>
    <w:rPr>
      <w:rFonts w:ascii="Times New Roman" w:hAnsi="Times New Roman"/>
      <w:color w:val="auto"/>
      <w:sz w:val="22"/>
    </w:rPr>
  </w:style>
  <w:style w:type="paragraph" w:customStyle="1" w:styleId="BG111">
    <w:name w:val="BG 1.1.1"/>
    <w:basedOn w:val="Heading3"/>
    <w:rsid w:val="006A04C9"/>
    <w:pPr>
      <w:keepNext w:val="0"/>
      <w:numPr>
        <w:ilvl w:val="2"/>
        <w:numId w:val="10"/>
      </w:numPr>
      <w:tabs>
        <w:tab w:val="clear" w:pos="3697"/>
        <w:tab w:val="clear" w:pos="4621"/>
        <w:tab w:val="clear" w:pos="5545"/>
        <w:tab w:val="clear" w:pos="6469"/>
        <w:tab w:val="clear" w:pos="7394"/>
        <w:tab w:val="clear" w:pos="8318"/>
        <w:tab w:val="clear" w:pos="8930"/>
      </w:tabs>
      <w:spacing w:before="120" w:after="120" w:line="280" w:lineRule="atLeast"/>
      <w:jc w:val="both"/>
    </w:pPr>
    <w:rPr>
      <w:rFonts w:ascii="Times New Roman" w:hAnsi="Times New Roman"/>
      <w:color w:val="auto"/>
      <w:sz w:val="22"/>
    </w:rPr>
  </w:style>
  <w:style w:type="paragraph" w:customStyle="1" w:styleId="Lettera">
    <w:name w:val="Letter_(a)"/>
    <w:basedOn w:val="Normal"/>
    <w:rsid w:val="006A04C9"/>
    <w:pPr>
      <w:numPr>
        <w:ilvl w:val="2"/>
        <w:numId w:val="11"/>
      </w:numPr>
      <w:tabs>
        <w:tab w:val="clear" w:pos="924"/>
        <w:tab w:val="clear" w:pos="1848"/>
        <w:tab w:val="clear" w:pos="2773"/>
        <w:tab w:val="clear" w:pos="3697"/>
        <w:tab w:val="clear" w:pos="4621"/>
        <w:tab w:val="clear" w:pos="5545"/>
        <w:tab w:val="clear" w:pos="6469"/>
        <w:tab w:val="clear" w:pos="7394"/>
        <w:tab w:val="clear" w:pos="8318"/>
        <w:tab w:val="clear" w:pos="8930"/>
      </w:tabs>
      <w:spacing w:line="280" w:lineRule="atLeast"/>
      <w:jc w:val="both"/>
    </w:pPr>
    <w:rPr>
      <w:rFonts w:ascii="Times New Roman" w:hAnsi="Times New Roman"/>
      <w:color w:val="auto"/>
      <w:sz w:val="22"/>
    </w:rPr>
  </w:style>
  <w:style w:type="paragraph" w:customStyle="1" w:styleId="Letteri">
    <w:name w:val="Letter_(i)"/>
    <w:basedOn w:val="Normal"/>
    <w:rsid w:val="006A04C9"/>
    <w:pPr>
      <w:numPr>
        <w:ilvl w:val="3"/>
        <w:numId w:val="11"/>
      </w:numPr>
      <w:tabs>
        <w:tab w:val="clear" w:pos="924"/>
        <w:tab w:val="clear" w:pos="1848"/>
        <w:tab w:val="clear" w:pos="2773"/>
        <w:tab w:val="clear" w:pos="3697"/>
        <w:tab w:val="clear" w:pos="4621"/>
        <w:tab w:val="clear" w:pos="5545"/>
        <w:tab w:val="clear" w:pos="6469"/>
        <w:tab w:val="clear" w:pos="7394"/>
        <w:tab w:val="clear" w:pos="8318"/>
        <w:tab w:val="clear" w:pos="8930"/>
      </w:tabs>
      <w:spacing w:line="280" w:lineRule="atLeast"/>
      <w:jc w:val="both"/>
    </w:pPr>
    <w:rPr>
      <w:rFonts w:ascii="Times New Roman" w:hAnsi="Times New Roman"/>
      <w:color w:val="auto"/>
      <w:sz w:val="22"/>
    </w:rPr>
  </w:style>
  <w:style w:type="paragraph" w:customStyle="1" w:styleId="Letter">
    <w:name w:val="Letter_*"/>
    <w:basedOn w:val="Normal"/>
    <w:rsid w:val="006A04C9"/>
    <w:pPr>
      <w:numPr>
        <w:ilvl w:val="4"/>
        <w:numId w:val="11"/>
      </w:numPr>
      <w:tabs>
        <w:tab w:val="clear" w:pos="924"/>
        <w:tab w:val="clear" w:pos="1848"/>
        <w:tab w:val="clear" w:pos="2773"/>
        <w:tab w:val="clear" w:pos="3697"/>
        <w:tab w:val="clear" w:pos="4621"/>
        <w:tab w:val="clear" w:pos="5545"/>
        <w:tab w:val="clear" w:pos="6469"/>
        <w:tab w:val="clear" w:pos="7394"/>
        <w:tab w:val="clear" w:pos="8318"/>
        <w:tab w:val="clear" w:pos="8930"/>
      </w:tabs>
      <w:spacing w:line="280" w:lineRule="atLeast"/>
      <w:jc w:val="both"/>
    </w:pPr>
    <w:rPr>
      <w:rFonts w:ascii="Times New Roman" w:hAnsi="Times New Roman"/>
      <w:color w:val="auto"/>
      <w:sz w:val="22"/>
    </w:rPr>
  </w:style>
  <w:style w:type="paragraph" w:customStyle="1" w:styleId="Letter1">
    <w:name w:val="Letter_1"/>
    <w:basedOn w:val="Normal"/>
    <w:rsid w:val="006A04C9"/>
    <w:pPr>
      <w:numPr>
        <w:numId w:val="11"/>
      </w:numPr>
      <w:tabs>
        <w:tab w:val="clear" w:pos="924"/>
        <w:tab w:val="clear" w:pos="1848"/>
        <w:tab w:val="clear" w:pos="2773"/>
        <w:tab w:val="clear" w:pos="3697"/>
        <w:tab w:val="clear" w:pos="4621"/>
        <w:tab w:val="clear" w:pos="5545"/>
        <w:tab w:val="clear" w:pos="6469"/>
        <w:tab w:val="clear" w:pos="7394"/>
        <w:tab w:val="clear" w:pos="8318"/>
        <w:tab w:val="clear" w:pos="8930"/>
      </w:tabs>
      <w:spacing w:line="280" w:lineRule="atLeast"/>
      <w:jc w:val="both"/>
    </w:pPr>
    <w:rPr>
      <w:rFonts w:ascii="Times New Roman" w:hAnsi="Times New Roman"/>
      <w:smallCaps/>
      <w:color w:val="auto"/>
      <w:sz w:val="22"/>
    </w:rPr>
  </w:style>
  <w:style w:type="paragraph" w:customStyle="1" w:styleId="Letter11">
    <w:name w:val="Letter_1.1"/>
    <w:basedOn w:val="Normal"/>
    <w:rsid w:val="006A04C9"/>
    <w:pPr>
      <w:numPr>
        <w:ilvl w:val="1"/>
        <w:numId w:val="11"/>
      </w:numPr>
      <w:tabs>
        <w:tab w:val="clear" w:pos="924"/>
        <w:tab w:val="clear" w:pos="1848"/>
        <w:tab w:val="clear" w:pos="2773"/>
        <w:tab w:val="clear" w:pos="3697"/>
        <w:tab w:val="clear" w:pos="4621"/>
        <w:tab w:val="clear" w:pos="5545"/>
        <w:tab w:val="clear" w:pos="6469"/>
        <w:tab w:val="clear" w:pos="7394"/>
        <w:tab w:val="clear" w:pos="8318"/>
        <w:tab w:val="clear" w:pos="8930"/>
      </w:tabs>
      <w:spacing w:line="280" w:lineRule="atLeast"/>
      <w:jc w:val="both"/>
    </w:pPr>
    <w:rPr>
      <w:rFonts w:ascii="Times New Roman" w:hAnsi="Times New Roman"/>
      <w:color w:val="auto"/>
      <w:sz w:val="22"/>
    </w:rPr>
  </w:style>
  <w:style w:type="character" w:customStyle="1" w:styleId="BG11Char">
    <w:name w:val="BG 1.1 Char"/>
    <w:basedOn w:val="Heading2Char"/>
    <w:link w:val="BG11"/>
    <w:rsid w:val="006A04C9"/>
    <w:rPr>
      <w:rFonts w:ascii="Arial" w:hAnsi="Arial"/>
      <w:b/>
      <w:color w:val="000000"/>
      <w:sz w:val="22"/>
      <w:lang w:val="en-AU"/>
    </w:rPr>
  </w:style>
  <w:style w:type="character" w:customStyle="1" w:styleId="BG1Char">
    <w:name w:val="BG 1 Char"/>
    <w:basedOn w:val="DefaultParagraphFont"/>
    <w:link w:val="BG1"/>
    <w:rsid w:val="006A04C9"/>
    <w:rPr>
      <w:b/>
      <w:kern w:val="28"/>
      <w:sz w:val="22"/>
    </w:rPr>
  </w:style>
  <w:style w:type="paragraph" w:customStyle="1" w:styleId="LetterBodyText">
    <w:name w:val="LetterBodyText"/>
    <w:basedOn w:val="Normal"/>
    <w:rsid w:val="00935975"/>
    <w:pPr>
      <w:tabs>
        <w:tab w:val="clear" w:pos="924"/>
        <w:tab w:val="clear" w:pos="1848"/>
        <w:tab w:val="clear" w:pos="2773"/>
        <w:tab w:val="clear" w:pos="3697"/>
        <w:tab w:val="clear" w:pos="4621"/>
        <w:tab w:val="clear" w:pos="5545"/>
        <w:tab w:val="clear" w:pos="6469"/>
        <w:tab w:val="clear" w:pos="7394"/>
        <w:tab w:val="clear" w:pos="8318"/>
        <w:tab w:val="clear" w:pos="8930"/>
      </w:tabs>
      <w:spacing w:after="0" w:line="240" w:lineRule="auto"/>
    </w:pPr>
    <w:rPr>
      <w:rFonts w:ascii="Times New Roman" w:hAnsi="Times New Roman"/>
      <w:color w:val="auto"/>
      <w:sz w:val="22"/>
      <w:szCs w:val="24"/>
    </w:rPr>
  </w:style>
  <w:style w:type="paragraph" w:customStyle="1" w:styleId="Lease1">
    <w:name w:val="Lease (1)"/>
    <w:basedOn w:val="Normal"/>
    <w:rsid w:val="00B46FED"/>
    <w:pPr>
      <w:numPr>
        <w:ilvl w:val="2"/>
        <w:numId w:val="12"/>
      </w:numPr>
      <w:tabs>
        <w:tab w:val="clear" w:pos="924"/>
        <w:tab w:val="clear" w:pos="1848"/>
        <w:tab w:val="clear" w:pos="2773"/>
        <w:tab w:val="clear" w:pos="3697"/>
        <w:tab w:val="clear" w:pos="4621"/>
        <w:tab w:val="clear" w:pos="5545"/>
        <w:tab w:val="clear" w:pos="6469"/>
        <w:tab w:val="clear" w:pos="7394"/>
        <w:tab w:val="clear" w:pos="8318"/>
        <w:tab w:val="clear" w:pos="8930"/>
      </w:tabs>
      <w:spacing w:line="280" w:lineRule="atLeast"/>
      <w:jc w:val="both"/>
    </w:pPr>
    <w:rPr>
      <w:rFonts w:ascii="Times New Roman" w:hAnsi="Times New Roman"/>
      <w:color w:val="auto"/>
      <w:sz w:val="22"/>
    </w:rPr>
  </w:style>
  <w:style w:type="paragraph" w:customStyle="1" w:styleId="Leasea">
    <w:name w:val="Lease (a)"/>
    <w:basedOn w:val="Normal"/>
    <w:rsid w:val="00B46FED"/>
    <w:pPr>
      <w:numPr>
        <w:ilvl w:val="3"/>
        <w:numId w:val="12"/>
      </w:numPr>
      <w:tabs>
        <w:tab w:val="clear" w:pos="924"/>
        <w:tab w:val="clear" w:pos="1848"/>
        <w:tab w:val="clear" w:pos="2773"/>
        <w:tab w:val="clear" w:pos="3697"/>
        <w:tab w:val="clear" w:pos="4621"/>
        <w:tab w:val="clear" w:pos="5545"/>
        <w:tab w:val="clear" w:pos="6469"/>
        <w:tab w:val="clear" w:pos="7394"/>
        <w:tab w:val="clear" w:pos="8318"/>
        <w:tab w:val="clear" w:pos="8930"/>
      </w:tabs>
      <w:spacing w:line="280" w:lineRule="atLeast"/>
      <w:jc w:val="both"/>
    </w:pPr>
    <w:rPr>
      <w:rFonts w:ascii="Times New Roman" w:hAnsi="Times New Roman"/>
      <w:color w:val="auto"/>
      <w:sz w:val="22"/>
    </w:rPr>
  </w:style>
  <w:style w:type="paragraph" w:customStyle="1" w:styleId="LeaseA0">
    <w:name w:val="Lease (A)"/>
    <w:basedOn w:val="Normal"/>
    <w:rsid w:val="00B46FED"/>
    <w:pPr>
      <w:numPr>
        <w:ilvl w:val="5"/>
        <w:numId w:val="12"/>
      </w:numPr>
      <w:tabs>
        <w:tab w:val="clear" w:pos="924"/>
        <w:tab w:val="clear" w:pos="1848"/>
        <w:tab w:val="clear" w:pos="2773"/>
        <w:tab w:val="clear" w:pos="3697"/>
        <w:tab w:val="clear" w:pos="4621"/>
        <w:tab w:val="clear" w:pos="5545"/>
        <w:tab w:val="clear" w:pos="6469"/>
        <w:tab w:val="clear" w:pos="7394"/>
        <w:tab w:val="clear" w:pos="8318"/>
        <w:tab w:val="clear" w:pos="8930"/>
      </w:tabs>
      <w:spacing w:line="280" w:lineRule="atLeast"/>
      <w:jc w:val="both"/>
    </w:pPr>
    <w:rPr>
      <w:rFonts w:ascii="Times New Roman" w:hAnsi="Times New Roman"/>
      <w:color w:val="auto"/>
      <w:sz w:val="22"/>
    </w:rPr>
  </w:style>
  <w:style w:type="paragraph" w:customStyle="1" w:styleId="Leasei">
    <w:name w:val="Lease (i)"/>
    <w:basedOn w:val="Normal"/>
    <w:rsid w:val="00B46FED"/>
    <w:pPr>
      <w:numPr>
        <w:ilvl w:val="4"/>
        <w:numId w:val="12"/>
      </w:numPr>
      <w:tabs>
        <w:tab w:val="clear" w:pos="924"/>
        <w:tab w:val="clear" w:pos="1848"/>
        <w:tab w:val="clear" w:pos="2773"/>
        <w:tab w:val="clear" w:pos="3697"/>
        <w:tab w:val="clear" w:pos="4621"/>
        <w:tab w:val="clear" w:pos="5545"/>
        <w:tab w:val="clear" w:pos="6469"/>
        <w:tab w:val="clear" w:pos="7394"/>
        <w:tab w:val="clear" w:pos="8318"/>
        <w:tab w:val="clear" w:pos="8930"/>
      </w:tabs>
      <w:spacing w:line="280" w:lineRule="atLeast"/>
      <w:jc w:val="both"/>
    </w:pPr>
    <w:rPr>
      <w:rFonts w:ascii="Times New Roman" w:hAnsi="Times New Roman"/>
      <w:color w:val="auto"/>
      <w:sz w:val="22"/>
    </w:rPr>
  </w:style>
  <w:style w:type="paragraph" w:customStyle="1" w:styleId="Lease11">
    <w:name w:val="Lease 1.1"/>
    <w:basedOn w:val="Heading2"/>
    <w:rsid w:val="00B46FED"/>
    <w:pPr>
      <w:numPr>
        <w:ilvl w:val="1"/>
        <w:numId w:val="12"/>
      </w:numPr>
      <w:tabs>
        <w:tab w:val="clear" w:pos="1848"/>
        <w:tab w:val="clear" w:pos="2773"/>
        <w:tab w:val="clear" w:pos="3697"/>
        <w:tab w:val="clear" w:pos="4621"/>
        <w:tab w:val="clear" w:pos="5545"/>
        <w:tab w:val="clear" w:pos="6469"/>
        <w:tab w:val="clear" w:pos="7394"/>
        <w:tab w:val="clear" w:pos="8318"/>
        <w:tab w:val="clear" w:pos="8930"/>
      </w:tabs>
      <w:spacing w:after="120" w:line="280" w:lineRule="atLeast"/>
      <w:jc w:val="both"/>
    </w:pPr>
    <w:rPr>
      <w:rFonts w:ascii="Times New Roman" w:hAnsi="Times New Roman"/>
      <w:color w:val="auto"/>
      <w:sz w:val="22"/>
    </w:rPr>
  </w:style>
  <w:style w:type="paragraph" w:customStyle="1" w:styleId="LeasePart1">
    <w:name w:val="Lease Part 1"/>
    <w:basedOn w:val="Heading1"/>
    <w:rsid w:val="00B46FED"/>
    <w:pPr>
      <w:numPr>
        <w:numId w:val="12"/>
      </w:numPr>
      <w:tabs>
        <w:tab w:val="clear" w:pos="1848"/>
        <w:tab w:val="clear" w:pos="2773"/>
        <w:tab w:val="clear" w:pos="3697"/>
        <w:tab w:val="clear" w:pos="4621"/>
        <w:tab w:val="clear" w:pos="5545"/>
        <w:tab w:val="clear" w:pos="6469"/>
        <w:tab w:val="clear" w:pos="7394"/>
        <w:tab w:val="clear" w:pos="8318"/>
        <w:tab w:val="clear" w:pos="8930"/>
      </w:tabs>
      <w:spacing w:before="120" w:line="280" w:lineRule="atLeast"/>
      <w:jc w:val="both"/>
    </w:pPr>
    <w:rPr>
      <w:rFonts w:ascii="Times New Roman" w:hAnsi="Times New Roman"/>
      <w:caps/>
      <w:color w:val="auto"/>
      <w:kern w:val="0"/>
      <w:sz w:val="22"/>
    </w:rPr>
  </w:style>
  <w:style w:type="paragraph" w:styleId="NormalIndent">
    <w:name w:val="Normal Indent"/>
    <w:basedOn w:val="Normal"/>
    <w:rsid w:val="00B46FED"/>
    <w:pPr>
      <w:tabs>
        <w:tab w:val="clear" w:pos="924"/>
        <w:tab w:val="clear" w:pos="1848"/>
        <w:tab w:val="clear" w:pos="2773"/>
        <w:tab w:val="clear" w:pos="3697"/>
        <w:tab w:val="clear" w:pos="4621"/>
        <w:tab w:val="clear" w:pos="5545"/>
        <w:tab w:val="clear" w:pos="6469"/>
        <w:tab w:val="clear" w:pos="7394"/>
        <w:tab w:val="clear" w:pos="8318"/>
        <w:tab w:val="clear" w:pos="8930"/>
      </w:tabs>
      <w:spacing w:before="0" w:after="0" w:line="280" w:lineRule="atLeast"/>
      <w:ind w:left="851"/>
      <w:jc w:val="both"/>
    </w:pPr>
    <w:rPr>
      <w:rFonts w:ascii="Times New Roman" w:hAnsi="Times New Roman"/>
      <w:color w:val="auto"/>
      <w:sz w:val="22"/>
    </w:rPr>
  </w:style>
  <w:style w:type="paragraph" w:customStyle="1" w:styleId="PFParaNumLevel1">
    <w:name w:val="PF (ParaNum) Level 1"/>
    <w:basedOn w:val="Normal"/>
    <w:rsid w:val="005809B3"/>
    <w:pPr>
      <w:numPr>
        <w:numId w:val="13"/>
      </w:numPr>
      <w:tabs>
        <w:tab w:val="clear" w:pos="8930"/>
        <w:tab w:val="right" w:pos="8789"/>
      </w:tabs>
    </w:pPr>
    <w:rPr>
      <w:sz w:val="22"/>
    </w:rPr>
  </w:style>
  <w:style w:type="paragraph" w:customStyle="1" w:styleId="PFParaNumLevel2">
    <w:name w:val="PF (ParaNum) Level 2"/>
    <w:basedOn w:val="Normal"/>
    <w:rsid w:val="005809B3"/>
    <w:pPr>
      <w:numPr>
        <w:ilvl w:val="1"/>
        <w:numId w:val="13"/>
      </w:numPr>
      <w:tabs>
        <w:tab w:val="clear" w:pos="924"/>
        <w:tab w:val="clear" w:pos="8930"/>
        <w:tab w:val="right" w:pos="8789"/>
      </w:tabs>
    </w:pPr>
    <w:rPr>
      <w:sz w:val="22"/>
    </w:rPr>
  </w:style>
  <w:style w:type="paragraph" w:customStyle="1" w:styleId="PFParaNumLevel3">
    <w:name w:val="PF (ParaNum) Level 3"/>
    <w:basedOn w:val="Normal"/>
    <w:rsid w:val="005809B3"/>
    <w:pPr>
      <w:numPr>
        <w:ilvl w:val="2"/>
        <w:numId w:val="13"/>
      </w:numPr>
      <w:tabs>
        <w:tab w:val="clear" w:pos="924"/>
        <w:tab w:val="clear" w:pos="8930"/>
        <w:tab w:val="right" w:pos="8789"/>
      </w:tabs>
    </w:pPr>
    <w:rPr>
      <w:sz w:val="22"/>
    </w:rPr>
  </w:style>
  <w:style w:type="paragraph" w:customStyle="1" w:styleId="PFParaNumLevel4">
    <w:name w:val="PF (ParaNum) Level 4"/>
    <w:basedOn w:val="Normal"/>
    <w:rsid w:val="005809B3"/>
    <w:pPr>
      <w:numPr>
        <w:ilvl w:val="3"/>
        <w:numId w:val="13"/>
      </w:numPr>
      <w:tabs>
        <w:tab w:val="clear" w:pos="924"/>
        <w:tab w:val="clear" w:pos="8930"/>
        <w:tab w:val="right" w:pos="8789"/>
      </w:tabs>
    </w:pPr>
    <w:rPr>
      <w:sz w:val="22"/>
    </w:rPr>
  </w:style>
  <w:style w:type="paragraph" w:customStyle="1" w:styleId="PFParaNumLevel5">
    <w:name w:val="PF (ParaNum) Level 5"/>
    <w:basedOn w:val="Normal"/>
    <w:rsid w:val="005809B3"/>
    <w:pPr>
      <w:numPr>
        <w:ilvl w:val="4"/>
        <w:numId w:val="13"/>
      </w:numPr>
      <w:tabs>
        <w:tab w:val="clear" w:pos="924"/>
        <w:tab w:val="clear" w:pos="8930"/>
        <w:tab w:val="right" w:pos="8789"/>
      </w:tabs>
    </w:pPr>
    <w:rPr>
      <w:sz w:val="22"/>
    </w:rPr>
  </w:style>
  <w:style w:type="paragraph" w:styleId="ListNumber">
    <w:name w:val="List Number"/>
    <w:basedOn w:val="Normal"/>
    <w:rsid w:val="007D1A08"/>
    <w:pPr>
      <w:numPr>
        <w:numId w:val="14"/>
      </w:numPr>
      <w:tabs>
        <w:tab w:val="clear" w:pos="924"/>
        <w:tab w:val="clear" w:pos="1848"/>
        <w:tab w:val="clear" w:pos="2773"/>
        <w:tab w:val="clear" w:pos="3697"/>
        <w:tab w:val="clear" w:pos="4621"/>
        <w:tab w:val="clear" w:pos="5545"/>
        <w:tab w:val="clear" w:pos="6469"/>
        <w:tab w:val="clear" w:pos="7394"/>
        <w:tab w:val="clear" w:pos="8318"/>
        <w:tab w:val="clear" w:pos="8930"/>
      </w:tabs>
      <w:spacing w:before="0" w:after="0" w:line="280" w:lineRule="atLeast"/>
      <w:jc w:val="both"/>
    </w:pPr>
    <w:rPr>
      <w:rFonts w:ascii="Times New Roman" w:hAnsi="Times New Roman"/>
      <w:color w:val="auto"/>
      <w:sz w:val="22"/>
    </w:rPr>
  </w:style>
  <w:style w:type="paragraph" w:customStyle="1" w:styleId="PFParaNumLevel6">
    <w:name w:val="PF (ParaNum) Level 6"/>
    <w:basedOn w:val="PFParaNumLevel4"/>
    <w:rsid w:val="0095535C"/>
    <w:pPr>
      <w:numPr>
        <w:ilvl w:val="0"/>
        <w:numId w:val="0"/>
      </w:numPr>
      <w:tabs>
        <w:tab w:val="clear" w:pos="8789"/>
        <w:tab w:val="num" w:pos="4621"/>
        <w:tab w:val="right" w:pos="8930"/>
      </w:tabs>
      <w:ind w:left="4621" w:hanging="924"/>
    </w:pPr>
    <w:rPr>
      <w:sz w:val="21"/>
    </w:rPr>
  </w:style>
  <w:style w:type="paragraph" w:customStyle="1" w:styleId="Indent1Bullet">
    <w:name w:val="Indent 1 Bullet"/>
    <w:basedOn w:val="Normal"/>
    <w:rsid w:val="00C8670F"/>
    <w:pPr>
      <w:numPr>
        <w:numId w:val="15"/>
      </w:numPr>
      <w:tabs>
        <w:tab w:val="clear" w:pos="924"/>
        <w:tab w:val="clear" w:pos="1848"/>
        <w:tab w:val="clear" w:pos="2773"/>
        <w:tab w:val="clear" w:pos="3697"/>
        <w:tab w:val="clear" w:pos="4621"/>
        <w:tab w:val="clear" w:pos="5545"/>
        <w:tab w:val="clear" w:pos="6469"/>
        <w:tab w:val="clear" w:pos="7394"/>
        <w:tab w:val="clear" w:pos="8318"/>
        <w:tab w:val="clear" w:pos="8930"/>
      </w:tabs>
      <w:spacing w:before="0" w:after="240" w:line="260" w:lineRule="atLeast"/>
    </w:pPr>
    <w:rPr>
      <w:snapToGrid w:val="0"/>
      <w:color w:val="auto"/>
      <w:sz w:val="20"/>
      <w:lang w:eastAsia="en-AU"/>
    </w:rPr>
  </w:style>
  <w:style w:type="paragraph" w:customStyle="1" w:styleId="Indent2Bullet">
    <w:name w:val="Indent 2 Bullet"/>
    <w:basedOn w:val="Normal"/>
    <w:rsid w:val="00C8670F"/>
    <w:pPr>
      <w:numPr>
        <w:ilvl w:val="1"/>
        <w:numId w:val="15"/>
      </w:numPr>
      <w:tabs>
        <w:tab w:val="clear" w:pos="924"/>
        <w:tab w:val="clear" w:pos="1848"/>
        <w:tab w:val="clear" w:pos="2773"/>
        <w:tab w:val="clear" w:pos="3697"/>
        <w:tab w:val="clear" w:pos="4621"/>
        <w:tab w:val="clear" w:pos="5545"/>
        <w:tab w:val="clear" w:pos="6469"/>
        <w:tab w:val="clear" w:pos="7394"/>
        <w:tab w:val="clear" w:pos="8318"/>
        <w:tab w:val="clear" w:pos="8930"/>
      </w:tabs>
      <w:spacing w:before="0" w:after="240" w:line="260" w:lineRule="atLeast"/>
    </w:pPr>
    <w:rPr>
      <w:snapToGrid w:val="0"/>
      <w:color w:val="auto"/>
      <w:sz w:val="20"/>
      <w:lang w:eastAsia="en-AU"/>
    </w:rPr>
  </w:style>
  <w:style w:type="paragraph" w:customStyle="1" w:styleId="Indent3Bullet">
    <w:name w:val="Indent 3 Bullet"/>
    <w:basedOn w:val="Normal"/>
    <w:rsid w:val="00C8670F"/>
    <w:pPr>
      <w:numPr>
        <w:ilvl w:val="2"/>
        <w:numId w:val="15"/>
      </w:numPr>
      <w:tabs>
        <w:tab w:val="clear" w:pos="924"/>
        <w:tab w:val="clear" w:pos="1848"/>
        <w:tab w:val="clear" w:pos="2773"/>
        <w:tab w:val="clear" w:pos="3697"/>
        <w:tab w:val="clear" w:pos="4621"/>
        <w:tab w:val="clear" w:pos="5545"/>
        <w:tab w:val="clear" w:pos="6469"/>
        <w:tab w:val="clear" w:pos="7394"/>
        <w:tab w:val="clear" w:pos="8318"/>
        <w:tab w:val="clear" w:pos="8930"/>
      </w:tabs>
      <w:spacing w:before="0" w:after="240" w:line="260" w:lineRule="atLeast"/>
    </w:pPr>
    <w:rPr>
      <w:snapToGrid w:val="0"/>
      <w:color w:val="auto"/>
      <w:sz w:val="20"/>
      <w:lang w:eastAsia="en-AU"/>
    </w:rPr>
  </w:style>
  <w:style w:type="paragraph" w:customStyle="1" w:styleId="Indent4Bullet">
    <w:name w:val="Indent 4 Bullet"/>
    <w:basedOn w:val="Normal"/>
    <w:rsid w:val="00C8670F"/>
    <w:pPr>
      <w:numPr>
        <w:ilvl w:val="3"/>
        <w:numId w:val="15"/>
      </w:numPr>
      <w:tabs>
        <w:tab w:val="clear" w:pos="924"/>
        <w:tab w:val="clear" w:pos="1848"/>
        <w:tab w:val="clear" w:pos="2773"/>
        <w:tab w:val="clear" w:pos="3697"/>
        <w:tab w:val="clear" w:pos="4621"/>
        <w:tab w:val="clear" w:pos="5545"/>
        <w:tab w:val="clear" w:pos="6469"/>
        <w:tab w:val="clear" w:pos="7394"/>
        <w:tab w:val="clear" w:pos="8318"/>
        <w:tab w:val="clear" w:pos="8930"/>
      </w:tabs>
      <w:spacing w:before="0" w:after="240" w:line="260" w:lineRule="atLeast"/>
    </w:pPr>
    <w:rPr>
      <w:snapToGrid w:val="0"/>
      <w:color w:val="auto"/>
      <w:sz w:val="20"/>
      <w:lang w:eastAsia="en-AU"/>
    </w:rPr>
  </w:style>
  <w:style w:type="paragraph" w:customStyle="1" w:styleId="Indent5Bullet">
    <w:name w:val="Indent 5 Bullet"/>
    <w:basedOn w:val="Normal"/>
    <w:rsid w:val="00C8670F"/>
    <w:pPr>
      <w:numPr>
        <w:ilvl w:val="4"/>
        <w:numId w:val="15"/>
      </w:numPr>
      <w:tabs>
        <w:tab w:val="clear" w:pos="924"/>
        <w:tab w:val="clear" w:pos="1848"/>
        <w:tab w:val="clear" w:pos="2773"/>
        <w:tab w:val="clear" w:pos="3697"/>
        <w:tab w:val="clear" w:pos="4621"/>
        <w:tab w:val="clear" w:pos="5545"/>
        <w:tab w:val="clear" w:pos="6469"/>
        <w:tab w:val="clear" w:pos="7394"/>
        <w:tab w:val="clear" w:pos="8318"/>
        <w:tab w:val="clear" w:pos="8930"/>
      </w:tabs>
      <w:spacing w:before="0" w:after="240" w:line="260" w:lineRule="atLeast"/>
    </w:pPr>
    <w:rPr>
      <w:snapToGrid w:val="0"/>
      <w:color w:val="auto"/>
      <w:sz w:val="20"/>
      <w:lang w:eastAsia="en-AU"/>
    </w:rPr>
  </w:style>
  <w:style w:type="paragraph" w:customStyle="1" w:styleId="Indent6Bullet">
    <w:name w:val="Indent 6 Bullet"/>
    <w:basedOn w:val="Normal"/>
    <w:rsid w:val="00C8670F"/>
    <w:pPr>
      <w:numPr>
        <w:ilvl w:val="5"/>
        <w:numId w:val="15"/>
      </w:numPr>
      <w:tabs>
        <w:tab w:val="clear" w:pos="924"/>
        <w:tab w:val="clear" w:pos="1848"/>
        <w:tab w:val="clear" w:pos="2773"/>
        <w:tab w:val="clear" w:pos="3697"/>
        <w:tab w:val="clear" w:pos="4621"/>
        <w:tab w:val="clear" w:pos="5545"/>
        <w:tab w:val="clear" w:pos="6469"/>
        <w:tab w:val="clear" w:pos="7394"/>
        <w:tab w:val="clear" w:pos="8318"/>
        <w:tab w:val="clear" w:pos="8930"/>
      </w:tabs>
      <w:spacing w:before="0" w:after="240" w:line="260" w:lineRule="atLeast"/>
    </w:pPr>
    <w:rPr>
      <w:snapToGrid w:val="0"/>
      <w:color w:val="auto"/>
      <w:sz w:val="20"/>
      <w:lang w:eastAsia="en-AU"/>
    </w:rPr>
  </w:style>
  <w:style w:type="paragraph" w:customStyle="1" w:styleId="PFNumLevel6">
    <w:name w:val="PF (Num) Level 6"/>
    <w:basedOn w:val="PFNumLevel4"/>
    <w:uiPriority w:val="99"/>
    <w:rsid w:val="005E26BE"/>
    <w:pPr>
      <w:numPr>
        <w:ilvl w:val="5"/>
      </w:numPr>
    </w:pPr>
  </w:style>
  <w:style w:type="paragraph" w:customStyle="1" w:styleId="CoverPageParties">
    <w:name w:val="CoverPageParties"/>
    <w:basedOn w:val="PFNormal"/>
    <w:qFormat/>
    <w:rsid w:val="005E26BE"/>
    <w:pPr>
      <w:spacing w:before="0" w:after="0"/>
      <w:jc w:val="right"/>
    </w:pPr>
    <w:rPr>
      <w:sz w:val="28"/>
    </w:rPr>
  </w:style>
  <w:style w:type="character" w:customStyle="1" w:styleId="FooterChar">
    <w:name w:val="Footer Char"/>
    <w:basedOn w:val="DefaultParagraphFont"/>
    <w:link w:val="Footer"/>
    <w:uiPriority w:val="99"/>
    <w:rsid w:val="004D2BB7"/>
    <w:rPr>
      <w:rFonts w:ascii="Arial" w:hAnsi="Arial"/>
      <w:color w:val="000000"/>
      <w:sz w:val="18"/>
      <w:lang w:eastAsia="en-US"/>
    </w:rPr>
  </w:style>
  <w:style w:type="paragraph" w:customStyle="1" w:styleId="Default">
    <w:name w:val="Default"/>
    <w:link w:val="DefaultChar"/>
    <w:rsid w:val="00692693"/>
    <w:pPr>
      <w:autoSpaceDE w:val="0"/>
      <w:autoSpaceDN w:val="0"/>
      <w:adjustRightInd w:val="0"/>
    </w:pPr>
    <w:rPr>
      <w:rFonts w:ascii="Calibri,Bold" w:hAnsi="Calibri,Bold" w:cs="Calibri,Bold"/>
      <w:color w:val="000000"/>
      <w:sz w:val="24"/>
      <w:szCs w:val="24"/>
    </w:rPr>
  </w:style>
  <w:style w:type="character" w:customStyle="1" w:styleId="BodyTextIndentChar">
    <w:name w:val="Body Text Indent Char"/>
    <w:basedOn w:val="DefaultParagraphFont"/>
    <w:link w:val="BodyTextIndent"/>
    <w:rsid w:val="009E447F"/>
    <w:rPr>
      <w:rFonts w:ascii="Arial" w:hAnsi="Arial"/>
      <w:sz w:val="24"/>
      <w:lang w:eastAsia="en-US"/>
    </w:rPr>
  </w:style>
  <w:style w:type="paragraph" w:styleId="ListParagraph">
    <w:name w:val="List Paragraph"/>
    <w:basedOn w:val="Normal"/>
    <w:uiPriority w:val="34"/>
    <w:qFormat/>
    <w:rsid w:val="00C04A7F"/>
    <w:pPr>
      <w:tabs>
        <w:tab w:val="clear" w:pos="924"/>
        <w:tab w:val="clear" w:pos="1848"/>
        <w:tab w:val="clear" w:pos="2773"/>
        <w:tab w:val="clear" w:pos="3697"/>
        <w:tab w:val="clear" w:pos="4621"/>
        <w:tab w:val="clear" w:pos="5545"/>
        <w:tab w:val="clear" w:pos="6469"/>
        <w:tab w:val="clear" w:pos="7394"/>
        <w:tab w:val="clear" w:pos="8318"/>
        <w:tab w:val="clear" w:pos="8930"/>
      </w:tabs>
      <w:spacing w:before="0" w:after="200"/>
      <w:ind w:left="720"/>
      <w:contextualSpacing/>
    </w:pPr>
    <w:rPr>
      <w:rFonts w:asciiTheme="minorHAnsi" w:eastAsiaTheme="minorEastAsia" w:hAnsiTheme="minorHAnsi" w:cstheme="minorBidi"/>
      <w:color w:val="auto"/>
      <w:sz w:val="22"/>
      <w:szCs w:val="22"/>
      <w:lang w:val="en-US"/>
    </w:rPr>
  </w:style>
  <w:style w:type="paragraph" w:customStyle="1" w:styleId="GHF-Title">
    <w:name w:val="GHF - Title"/>
    <w:qFormat/>
    <w:rsid w:val="00407F9A"/>
    <w:pPr>
      <w:jc w:val="right"/>
    </w:pPr>
    <w:rPr>
      <w:rFonts w:asciiTheme="minorHAnsi" w:hAnsiTheme="minorHAnsi"/>
      <w:b/>
      <w:noProof/>
      <w:color w:val="FF9933"/>
      <w:sz w:val="90"/>
      <w:szCs w:val="90"/>
    </w:rPr>
  </w:style>
  <w:style w:type="paragraph" w:customStyle="1" w:styleId="Cm24blue">
    <w:name w:val="Cm 24blue"/>
    <w:basedOn w:val="Normal"/>
    <w:rsid w:val="00D74E6D"/>
    <w:pPr>
      <w:tabs>
        <w:tab w:val="clear" w:pos="924"/>
        <w:tab w:val="clear" w:pos="1848"/>
        <w:tab w:val="clear" w:pos="2773"/>
        <w:tab w:val="clear" w:pos="3697"/>
        <w:tab w:val="clear" w:pos="4621"/>
        <w:tab w:val="clear" w:pos="5545"/>
        <w:tab w:val="clear" w:pos="6469"/>
        <w:tab w:val="clear" w:pos="7394"/>
        <w:tab w:val="clear" w:pos="8318"/>
        <w:tab w:val="clear" w:pos="8930"/>
      </w:tabs>
      <w:spacing w:before="0" w:after="0" w:line="240" w:lineRule="auto"/>
    </w:pPr>
    <w:rPr>
      <w:b/>
      <w:color w:val="233F8F"/>
      <w:sz w:val="48"/>
      <w:szCs w:val="18"/>
      <w:lang w:eastAsia="en-AU"/>
    </w:rPr>
  </w:style>
  <w:style w:type="paragraph" w:customStyle="1" w:styleId="Rolebluelist">
    <w:name w:val="Role_blue_list"/>
    <w:basedOn w:val="Normal"/>
    <w:rsid w:val="00D74E6D"/>
    <w:pPr>
      <w:widowControl w:val="0"/>
      <w:tabs>
        <w:tab w:val="clear" w:pos="924"/>
        <w:tab w:val="clear" w:pos="1848"/>
        <w:tab w:val="clear" w:pos="2773"/>
        <w:tab w:val="clear" w:pos="3697"/>
        <w:tab w:val="clear" w:pos="4621"/>
        <w:tab w:val="clear" w:pos="5545"/>
        <w:tab w:val="clear" w:pos="6469"/>
        <w:tab w:val="clear" w:pos="7394"/>
        <w:tab w:val="clear" w:pos="8318"/>
        <w:tab w:val="clear" w:pos="8930"/>
      </w:tabs>
      <w:autoSpaceDE w:val="0"/>
      <w:autoSpaceDN w:val="0"/>
      <w:adjustRightInd w:val="0"/>
      <w:spacing w:before="60" w:after="0" w:line="240" w:lineRule="auto"/>
    </w:pPr>
    <w:rPr>
      <w:color w:val="233F8F"/>
      <w:sz w:val="18"/>
      <w:szCs w:val="24"/>
      <w:lang w:eastAsia="en-AU"/>
    </w:rPr>
  </w:style>
  <w:style w:type="paragraph" w:customStyle="1" w:styleId="StyleCM914ptBoldBlack">
    <w:name w:val="Style CM9 + 14 pt Bold Black"/>
    <w:basedOn w:val="Normal"/>
    <w:link w:val="StyleCM914ptBoldBlackCharChar"/>
    <w:autoRedefine/>
    <w:rsid w:val="00F7451F"/>
    <w:pPr>
      <w:widowControl w:val="0"/>
      <w:tabs>
        <w:tab w:val="clear" w:pos="924"/>
        <w:tab w:val="clear" w:pos="1848"/>
        <w:tab w:val="clear" w:pos="2773"/>
        <w:tab w:val="clear" w:pos="3697"/>
        <w:tab w:val="clear" w:pos="4621"/>
        <w:tab w:val="clear" w:pos="5545"/>
        <w:tab w:val="clear" w:pos="6469"/>
        <w:tab w:val="clear" w:pos="7394"/>
        <w:tab w:val="clear" w:pos="8318"/>
        <w:tab w:val="clear" w:pos="8930"/>
      </w:tabs>
      <w:autoSpaceDE w:val="0"/>
      <w:autoSpaceDN w:val="0"/>
      <w:adjustRightInd w:val="0"/>
      <w:spacing w:before="240" w:after="60" w:line="240" w:lineRule="auto"/>
    </w:pPr>
    <w:rPr>
      <w:rFonts w:asciiTheme="minorHAnsi" w:hAnsiTheme="minorHAnsi"/>
      <w:b/>
      <w:bCs/>
      <w:sz w:val="22"/>
      <w:szCs w:val="22"/>
      <w:lang w:eastAsia="en-AU"/>
    </w:rPr>
  </w:style>
  <w:style w:type="character" w:customStyle="1" w:styleId="StyleCM914ptBoldBlackCharChar">
    <w:name w:val="Style CM9 + 14 pt Bold Black Char Char"/>
    <w:link w:val="StyleCM914ptBoldBlack"/>
    <w:locked/>
    <w:rsid w:val="00F7451F"/>
    <w:rPr>
      <w:rFonts w:asciiTheme="minorHAnsi" w:hAnsiTheme="minorHAnsi"/>
      <w:b/>
      <w:bCs/>
      <w:color w:val="000000"/>
      <w:sz w:val="22"/>
      <w:szCs w:val="22"/>
      <w:lang w:eastAsia="en-AU"/>
    </w:rPr>
  </w:style>
  <w:style w:type="paragraph" w:customStyle="1" w:styleId="CM12">
    <w:name w:val="CM12"/>
    <w:basedOn w:val="Default"/>
    <w:next w:val="Default"/>
    <w:link w:val="CM12Char"/>
    <w:rsid w:val="00594E6B"/>
    <w:pPr>
      <w:widowControl w:val="0"/>
    </w:pPr>
    <w:rPr>
      <w:rFonts w:ascii="Arial" w:hAnsi="Arial" w:cs="Times New Roman"/>
      <w:color w:val="auto"/>
    </w:rPr>
  </w:style>
  <w:style w:type="character" w:customStyle="1" w:styleId="DefaultChar">
    <w:name w:val="Default Char"/>
    <w:link w:val="Default"/>
    <w:locked/>
    <w:rsid w:val="00594E6B"/>
    <w:rPr>
      <w:rFonts w:ascii="Calibri,Bold" w:hAnsi="Calibri,Bold" w:cs="Calibri,Bold"/>
      <w:color w:val="000000"/>
      <w:sz w:val="24"/>
      <w:szCs w:val="24"/>
    </w:rPr>
  </w:style>
  <w:style w:type="paragraph" w:customStyle="1" w:styleId="StyleCM12115ptBoldBlack">
    <w:name w:val="Style CM12 + 11.5 pt Bold Black"/>
    <w:basedOn w:val="CM12"/>
    <w:link w:val="StyleCM12115ptBoldBlackChar"/>
    <w:rsid w:val="00594E6B"/>
    <w:pPr>
      <w:spacing w:before="100" w:after="60"/>
    </w:pPr>
    <w:rPr>
      <w:b/>
      <w:bCs/>
      <w:color w:val="000000"/>
      <w:sz w:val="23"/>
    </w:rPr>
  </w:style>
  <w:style w:type="character" w:customStyle="1" w:styleId="CM12Char">
    <w:name w:val="CM12 Char"/>
    <w:link w:val="CM12"/>
    <w:locked/>
    <w:rsid w:val="00594E6B"/>
    <w:rPr>
      <w:rFonts w:ascii="Arial" w:hAnsi="Arial"/>
      <w:sz w:val="24"/>
      <w:szCs w:val="24"/>
    </w:rPr>
  </w:style>
  <w:style w:type="character" w:customStyle="1" w:styleId="StyleCM12115ptBoldBlackChar">
    <w:name w:val="Style CM12 + 11.5 pt Bold Black Char"/>
    <w:link w:val="StyleCM12115ptBoldBlack"/>
    <w:locked/>
    <w:rsid w:val="00594E6B"/>
    <w:rPr>
      <w:rFonts w:ascii="Arial" w:hAnsi="Arial"/>
      <w:b/>
      <w:bCs/>
      <w:color w:val="000000"/>
      <w:sz w:val="23"/>
      <w:szCs w:val="24"/>
    </w:rPr>
  </w:style>
  <w:style w:type="paragraph" w:styleId="BodyText">
    <w:name w:val="Body Text"/>
    <w:basedOn w:val="Normal"/>
    <w:link w:val="BodyTextChar"/>
    <w:unhideWhenUsed/>
    <w:rsid w:val="006D39DC"/>
  </w:style>
  <w:style w:type="character" w:customStyle="1" w:styleId="BodyTextChar">
    <w:name w:val="Body Text Char"/>
    <w:basedOn w:val="DefaultParagraphFont"/>
    <w:link w:val="BodyText"/>
    <w:rsid w:val="006D39DC"/>
    <w:rPr>
      <w:rFonts w:ascii="Arial" w:hAnsi="Arial"/>
      <w:color w:val="000000"/>
      <w:sz w:val="21"/>
      <w:lang w:eastAsia="en-US"/>
    </w:rPr>
  </w:style>
  <w:style w:type="character" w:customStyle="1" w:styleId="CM8Char">
    <w:name w:val="CM8 Char"/>
    <w:link w:val="CM8"/>
    <w:locked/>
    <w:rsid w:val="00960A33"/>
    <w:rPr>
      <w:rFonts w:ascii="Arial" w:hAnsi="Arial" w:cs="Arial"/>
      <w:sz w:val="24"/>
      <w:szCs w:val="24"/>
    </w:rPr>
  </w:style>
  <w:style w:type="paragraph" w:customStyle="1" w:styleId="CM8">
    <w:name w:val="CM8"/>
    <w:basedOn w:val="Normal"/>
    <w:next w:val="Normal"/>
    <w:link w:val="CM8Char"/>
    <w:rsid w:val="00960A33"/>
    <w:pPr>
      <w:widowControl w:val="0"/>
      <w:tabs>
        <w:tab w:val="clear" w:pos="924"/>
        <w:tab w:val="clear" w:pos="1848"/>
        <w:tab w:val="clear" w:pos="2773"/>
        <w:tab w:val="clear" w:pos="3697"/>
        <w:tab w:val="clear" w:pos="4621"/>
        <w:tab w:val="clear" w:pos="5545"/>
        <w:tab w:val="clear" w:pos="6469"/>
        <w:tab w:val="clear" w:pos="7394"/>
        <w:tab w:val="clear" w:pos="8318"/>
        <w:tab w:val="clear" w:pos="8930"/>
      </w:tabs>
      <w:autoSpaceDE w:val="0"/>
      <w:autoSpaceDN w:val="0"/>
      <w:adjustRightInd w:val="0"/>
      <w:spacing w:before="0" w:after="0" w:line="240" w:lineRule="auto"/>
    </w:pPr>
    <w:rPr>
      <w:rFonts w:cs="Arial"/>
      <w:color w:val="auto"/>
      <w:sz w:val="24"/>
      <w:szCs w:val="24"/>
      <w:lang w:eastAsia="en-AU"/>
    </w:rPr>
  </w:style>
  <w:style w:type="paragraph" w:customStyle="1" w:styleId="ListBullet1">
    <w:name w:val="List Bullet1"/>
    <w:basedOn w:val="ListBullet"/>
    <w:rsid w:val="000075CA"/>
    <w:pPr>
      <w:spacing w:line="220" w:lineRule="atLeast"/>
    </w:pPr>
    <w:rPr>
      <w:rFonts w:ascii="Arial" w:hAnsi="Arial"/>
      <w:sz w:val="18"/>
      <w:szCs w:val="20"/>
    </w:rPr>
  </w:style>
  <w:style w:type="paragraph" w:styleId="ListBullet">
    <w:name w:val="List Bullet"/>
    <w:basedOn w:val="Normal"/>
    <w:rsid w:val="000075CA"/>
    <w:pPr>
      <w:numPr>
        <w:numId w:val="21"/>
      </w:numPr>
      <w:tabs>
        <w:tab w:val="clear" w:pos="924"/>
        <w:tab w:val="clear" w:pos="1848"/>
        <w:tab w:val="clear" w:pos="2773"/>
        <w:tab w:val="clear" w:pos="3697"/>
        <w:tab w:val="clear" w:pos="4621"/>
        <w:tab w:val="clear" w:pos="5545"/>
        <w:tab w:val="clear" w:pos="6469"/>
        <w:tab w:val="clear" w:pos="7394"/>
        <w:tab w:val="clear" w:pos="8318"/>
        <w:tab w:val="clear" w:pos="8930"/>
      </w:tabs>
      <w:spacing w:before="0" w:after="0" w:line="240" w:lineRule="auto"/>
    </w:pPr>
    <w:rPr>
      <w:rFonts w:ascii="Times New Roman" w:hAnsi="Times New Roman"/>
      <w:color w:val="auto"/>
      <w:sz w:val="24"/>
      <w:szCs w:val="24"/>
      <w:lang w:eastAsia="en-AU"/>
    </w:rPr>
  </w:style>
  <w:style w:type="paragraph" w:customStyle="1" w:styleId="TableParagraph">
    <w:name w:val="Table Paragraph"/>
    <w:basedOn w:val="Normal"/>
    <w:uiPriority w:val="1"/>
    <w:qFormat/>
    <w:rsid w:val="00D446D8"/>
    <w:pPr>
      <w:widowControl w:val="0"/>
      <w:tabs>
        <w:tab w:val="clear" w:pos="924"/>
        <w:tab w:val="clear" w:pos="1848"/>
        <w:tab w:val="clear" w:pos="2773"/>
        <w:tab w:val="clear" w:pos="3697"/>
        <w:tab w:val="clear" w:pos="4621"/>
        <w:tab w:val="clear" w:pos="5545"/>
        <w:tab w:val="clear" w:pos="6469"/>
        <w:tab w:val="clear" w:pos="7394"/>
        <w:tab w:val="clear" w:pos="8318"/>
        <w:tab w:val="clear" w:pos="8930"/>
      </w:tabs>
      <w:autoSpaceDE w:val="0"/>
      <w:autoSpaceDN w:val="0"/>
      <w:spacing w:before="0" w:after="0" w:line="240" w:lineRule="auto"/>
      <w:ind w:left="105"/>
    </w:pPr>
    <w:rPr>
      <w:rFonts w:eastAsia="Arial" w:cs="Arial"/>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478703">
      <w:bodyDiv w:val="1"/>
      <w:marLeft w:val="0"/>
      <w:marRight w:val="0"/>
      <w:marTop w:val="0"/>
      <w:marBottom w:val="0"/>
      <w:divBdr>
        <w:top w:val="none" w:sz="0" w:space="0" w:color="auto"/>
        <w:left w:val="none" w:sz="0" w:space="0" w:color="auto"/>
        <w:bottom w:val="none" w:sz="0" w:space="0" w:color="auto"/>
        <w:right w:val="none" w:sz="0" w:space="0" w:color="auto"/>
      </w:divBdr>
    </w:div>
    <w:div w:id="619652995">
      <w:bodyDiv w:val="1"/>
      <w:marLeft w:val="0"/>
      <w:marRight w:val="0"/>
      <w:marTop w:val="0"/>
      <w:marBottom w:val="0"/>
      <w:divBdr>
        <w:top w:val="none" w:sz="0" w:space="0" w:color="auto"/>
        <w:left w:val="none" w:sz="0" w:space="0" w:color="auto"/>
        <w:bottom w:val="none" w:sz="0" w:space="0" w:color="auto"/>
        <w:right w:val="none" w:sz="0" w:space="0" w:color="auto"/>
      </w:divBdr>
    </w:div>
    <w:div w:id="785394001">
      <w:bodyDiv w:val="1"/>
      <w:marLeft w:val="0"/>
      <w:marRight w:val="0"/>
      <w:marTop w:val="0"/>
      <w:marBottom w:val="0"/>
      <w:divBdr>
        <w:top w:val="none" w:sz="0" w:space="0" w:color="auto"/>
        <w:left w:val="none" w:sz="0" w:space="0" w:color="auto"/>
        <w:bottom w:val="none" w:sz="0" w:space="0" w:color="auto"/>
        <w:right w:val="none" w:sz="0" w:space="0" w:color="auto"/>
      </w:divBdr>
    </w:div>
    <w:div w:id="974914563">
      <w:bodyDiv w:val="1"/>
      <w:marLeft w:val="0"/>
      <w:marRight w:val="0"/>
      <w:marTop w:val="0"/>
      <w:marBottom w:val="0"/>
      <w:divBdr>
        <w:top w:val="none" w:sz="0" w:space="0" w:color="auto"/>
        <w:left w:val="none" w:sz="0" w:space="0" w:color="auto"/>
        <w:bottom w:val="none" w:sz="0" w:space="0" w:color="auto"/>
        <w:right w:val="none" w:sz="0" w:space="0" w:color="auto"/>
      </w:divBdr>
    </w:div>
    <w:div w:id="1181894048">
      <w:bodyDiv w:val="1"/>
      <w:marLeft w:val="0"/>
      <w:marRight w:val="0"/>
      <w:marTop w:val="0"/>
      <w:marBottom w:val="0"/>
      <w:divBdr>
        <w:top w:val="none" w:sz="0" w:space="0" w:color="auto"/>
        <w:left w:val="none" w:sz="0" w:space="0" w:color="auto"/>
        <w:bottom w:val="none" w:sz="0" w:space="0" w:color="auto"/>
        <w:right w:val="none" w:sz="0" w:space="0" w:color="auto"/>
      </w:divBdr>
    </w:div>
    <w:div w:id="1658652954">
      <w:bodyDiv w:val="1"/>
      <w:marLeft w:val="0"/>
      <w:marRight w:val="0"/>
      <w:marTop w:val="0"/>
      <w:marBottom w:val="0"/>
      <w:divBdr>
        <w:top w:val="none" w:sz="0" w:space="0" w:color="auto"/>
        <w:left w:val="none" w:sz="0" w:space="0" w:color="auto"/>
        <w:bottom w:val="none" w:sz="0" w:space="0" w:color="auto"/>
        <w:right w:val="none" w:sz="0" w:space="0" w:color="auto"/>
      </w:divBdr>
    </w:div>
    <w:div w:id="1977564013">
      <w:bodyDiv w:val="1"/>
      <w:marLeft w:val="0"/>
      <w:marRight w:val="0"/>
      <w:marTop w:val="0"/>
      <w:marBottom w:val="0"/>
      <w:divBdr>
        <w:top w:val="none" w:sz="0" w:space="0" w:color="auto"/>
        <w:left w:val="none" w:sz="0" w:space="0" w:color="auto"/>
        <w:bottom w:val="none" w:sz="0" w:space="0" w:color="auto"/>
        <w:right w:val="none" w:sz="0" w:space="0" w:color="auto"/>
      </w:divBdr>
    </w:div>
    <w:div w:id="212561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F%20Templates\PF%20Firm%20Agreements%20&amp;%20Deeds.dot" TargetMode="Externa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67c15f-607c-4cfd-b0d8-01c893b98afe">
      <Terms xmlns="http://schemas.microsoft.com/office/infopath/2007/PartnerControls"/>
    </lcf76f155ced4ddcb4097134ff3c332f>
    <MediaLengthInSeconds xmlns="2467c15f-607c-4cfd-b0d8-01c893b98afe" xsi:nil="true"/>
    <SharedWithUsers xmlns="9a94faba-b46a-425b-a772-f29af54cab7c">
      <UserInfo>
        <DisplayName>Marcus Mulholland</DisplayName>
        <AccountId>18</AccountId>
        <AccountType/>
      </UserInfo>
      <UserInfo>
        <DisplayName>Kasmin Brotherton</DisplayName>
        <AccountId>17</AccountId>
        <AccountType/>
      </UserInfo>
      <UserInfo>
        <DisplayName>Denise  Hinks</DisplayName>
        <AccountId>12</AccountId>
        <AccountType/>
      </UserInfo>
      <UserInfo>
        <DisplayName>Michelle Hamilton</DisplayName>
        <AccountId>30</AccountId>
        <AccountType/>
      </UserInfo>
    </SharedWithUsers>
    <TaxCatchAll xmlns="9a94faba-b46a-425b-a772-f29af54cab7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808224F7FB49D41ABB64CC3A71C83CE" ma:contentTypeVersion="17" ma:contentTypeDescription="Create a new document." ma:contentTypeScope="" ma:versionID="1298e596aa6b5c4e2db70d6ff73c0582">
  <xsd:schema xmlns:xsd="http://www.w3.org/2001/XMLSchema" xmlns:xs="http://www.w3.org/2001/XMLSchema" xmlns:p="http://schemas.microsoft.com/office/2006/metadata/properties" xmlns:ns2="2467c15f-607c-4cfd-b0d8-01c893b98afe" xmlns:ns3="9a94faba-b46a-425b-a772-f29af54cab7c" targetNamespace="http://schemas.microsoft.com/office/2006/metadata/properties" ma:root="true" ma:fieldsID="425d9896c384d0cbcfabf0dd1df7871d" ns2:_="" ns3:_="">
    <xsd:import namespace="2467c15f-607c-4cfd-b0d8-01c893b98afe"/>
    <xsd:import namespace="9a94faba-b46a-425b-a772-f29af54cab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67c15f-607c-4cfd-b0d8-01c893b98a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7aab0ea-f10d-4c60-aee7-0f879b7edebd"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94faba-b46a-425b-a772-f29af54cab7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6403908-d1da-40fe-b64d-3165be4756cf}" ma:internalName="TaxCatchAll" ma:showField="CatchAllData" ma:web="9a94faba-b46a-425b-a772-f29af54cab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109980-BC5E-4C34-A1DE-C8E50BD32471}">
  <ds:schemaRefs>
    <ds:schemaRef ds:uri="http://schemas.openxmlformats.org/officeDocument/2006/bibliography"/>
  </ds:schemaRefs>
</ds:datastoreItem>
</file>

<file path=customXml/itemProps2.xml><?xml version="1.0" encoding="utf-8"?>
<ds:datastoreItem xmlns:ds="http://schemas.openxmlformats.org/officeDocument/2006/customXml" ds:itemID="{928CA0CC-1834-4FE4-A61D-FB1AA0CAA828}">
  <ds:schemaRefs>
    <ds:schemaRef ds:uri="http://schemas.microsoft.com/office/2006/metadata/properties"/>
    <ds:schemaRef ds:uri="http://schemas.microsoft.com/office/infopath/2007/PartnerControls"/>
    <ds:schemaRef ds:uri="2467c15f-607c-4cfd-b0d8-01c893b98afe"/>
    <ds:schemaRef ds:uri="9a94faba-b46a-425b-a772-f29af54cab7c"/>
  </ds:schemaRefs>
</ds:datastoreItem>
</file>

<file path=customXml/itemProps3.xml><?xml version="1.0" encoding="utf-8"?>
<ds:datastoreItem xmlns:ds="http://schemas.openxmlformats.org/officeDocument/2006/customXml" ds:itemID="{4CDB0510-1526-4A7D-8774-1BDD8DBD6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67c15f-607c-4cfd-b0d8-01c893b98afe"/>
    <ds:schemaRef ds:uri="9a94faba-b46a-425b-a772-f29af54cab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B6D72D-5FEC-442D-B05E-C93E54F5F9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PF Firm Agreements &amp; Deeds</Template>
  <TotalTime>0</TotalTime>
  <Pages>3</Pages>
  <Words>1154</Words>
  <Characters>6583</Characters>
  <Application>Microsoft Office Word</Application>
  <DocSecurity>0</DocSecurity>
  <Lines>54</Lines>
  <Paragraphs>15</Paragraphs>
  <ScaleCrop>false</ScaleCrop>
  <Company>Phillips Fox Lawyers</Company>
  <LinksUpToDate>false</LinksUpToDate>
  <CharactersWithSpaces>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dc:title>
  <dc:subject/>
  <dc:creator>Phill Coulton</dc:creator>
  <cp:keywords/>
  <dc:description>Version 1.12 - 16/01/2003_x000d_
Version 1.11 - 18/10/2002_x000d_
Version 1.10 - 22/07/2002</dc:description>
  <cp:lastModifiedBy>Denise  Hinks</cp:lastModifiedBy>
  <cp:revision>2</cp:revision>
  <cp:lastPrinted>2024-02-28T03:40:00Z</cp:lastPrinted>
  <dcterms:created xsi:type="dcterms:W3CDTF">2026-10-12T04:08:00Z</dcterms:created>
  <dcterms:modified xsi:type="dcterms:W3CDTF">2026-10-12T04:08:00Z</dcterms:modified>
  <cp:category>Agreements &amp; Deeds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Footer">
    <vt:lpwstr>1110150640 \ 0454508 \ RZC01</vt:lpwstr>
  </property>
  <property fmtid="{D5CDD505-2E9C-101B-9397-08002B2CF9AE}" pid="3" name="TemplateOpened">
    <vt:bool>true</vt:bool>
  </property>
  <property fmtid="{D5CDD505-2E9C-101B-9397-08002B2CF9AE}" pid="4" name="dpTrackfileNumber">
    <vt:lpwstr>1110150640</vt:lpwstr>
  </property>
  <property fmtid="{D5CDD505-2E9C-101B-9397-08002B2CF9AE}" pid="5" name="dpMatterNumber">
    <vt:lpwstr>0454508</vt:lpwstr>
  </property>
  <property fmtid="{D5CDD505-2E9C-101B-9397-08002B2CF9AE}" pid="6" name="dpAuthorInitials">
    <vt:lpwstr>RZC01</vt:lpwstr>
  </property>
  <property fmtid="{D5CDD505-2E9C-101B-9397-08002B2CF9AE}" pid="7" name="dpDocumentName">
    <vt:lpwstr>Executive Employment Agreement- State Manager - Draft.docx</vt:lpwstr>
  </property>
  <property fmtid="{D5CDD505-2E9C-101B-9397-08002B2CF9AE}" pid="8" name="ContentTypeId">
    <vt:lpwstr>0x0101004808224F7FB49D41ABB64CC3A71C83CE</vt:lpwstr>
  </property>
  <property fmtid="{D5CDD505-2E9C-101B-9397-08002B2CF9AE}" pid="9" name="TaxKeyword">
    <vt:lpwstr/>
  </property>
  <property fmtid="{D5CDD505-2E9C-101B-9397-08002B2CF9AE}" pid="10" name="Business Entity">
    <vt:lpwstr>18;#NGRMG|a5f8e326-22d2-42b4-a824-f7d51294c61a</vt:lpwstr>
  </property>
  <property fmtid="{D5CDD505-2E9C-101B-9397-08002B2CF9AE}" pid="11" name="Dept">
    <vt:lpwstr/>
  </property>
  <property fmtid="{D5CDD505-2E9C-101B-9397-08002B2CF9AE}" pid="12" name="Business Keyword">
    <vt:lpwstr>196;#Agreement|ba80f564-afc7-496e-bcd6-d8aa65aed79e</vt:lpwstr>
  </property>
  <property fmtid="{D5CDD505-2E9C-101B-9397-08002B2CF9AE}" pid="13" name="Office Location">
    <vt:lpwstr/>
  </property>
  <property fmtid="{D5CDD505-2E9C-101B-9397-08002B2CF9AE}" pid="14" name="Order">
    <vt:r8>7700</vt:r8>
  </property>
  <property fmtid="{D5CDD505-2E9C-101B-9397-08002B2CF9AE}" pid="15" name="xd_Signature">
    <vt:bool>false</vt:bool>
  </property>
  <property fmtid="{D5CDD505-2E9C-101B-9397-08002B2CF9AE}" pid="16" name="k5184207cb0746d4b7072f24d04b9345">
    <vt:lpwstr>Agreement|ba80f564-afc7-496e-bcd6-d8aa65aed79e</vt:lpwstr>
  </property>
  <property fmtid="{D5CDD505-2E9C-101B-9397-08002B2CF9AE}" pid="17" name="xd_ProgID">
    <vt:lpwstr/>
  </property>
  <property fmtid="{D5CDD505-2E9C-101B-9397-08002B2CF9AE}" pid="18" name="Document Subject">
    <vt:lpwstr>1149;#Position Descriptions: Active|811a9a45-1e83-4093-a243-3d54dfcbd51d</vt:lpwstr>
  </property>
  <property fmtid="{D5CDD505-2E9C-101B-9397-08002B2CF9AE}" pid="19" name="d72765b654d44ece85eba149349cd93d">
    <vt:lpwstr>NGRMG|a5f8e326-22d2-42b4-a824-f7d51294c61a</vt:lpwstr>
  </property>
  <property fmtid="{D5CDD505-2E9C-101B-9397-08002B2CF9AE}" pid="20" name="ComplianceAssetId">
    <vt:lpwstr/>
  </property>
  <property fmtid="{D5CDD505-2E9C-101B-9397-08002B2CF9AE}" pid="21" name="TemplateUrl">
    <vt:lpwstr/>
  </property>
  <property fmtid="{D5CDD505-2E9C-101B-9397-08002B2CF9AE}" pid="22" name="Document Owner">
    <vt:lpwstr>15;#Corporate Services Director|8c49c984-3e85-4ca6-96ca-654d410c25a3</vt:lpwstr>
  </property>
  <property fmtid="{D5CDD505-2E9C-101B-9397-08002B2CF9AE}" pid="23" name="hba3ab149f9e41fc9feeeac3ec4b7d6a">
    <vt:lpwstr>Corporate Services Director|8c49c984-3e85-4ca6-96ca-654d410c25a3</vt:lpwstr>
  </property>
  <property fmtid="{D5CDD505-2E9C-101B-9397-08002B2CF9AE}" pid="24" name="_ExtendedDescription">
    <vt:lpwstr/>
  </property>
  <property fmtid="{D5CDD505-2E9C-101B-9397-08002B2CF9AE}" pid="25" name="TriggerFlowInfo">
    <vt:lpwstr/>
  </property>
  <property fmtid="{D5CDD505-2E9C-101B-9397-08002B2CF9AE}" pid="26" name="c4a9f095595d489cb08f014f17999f81">
    <vt:lpwstr>Position Descriptions: Active|811a9a45-1e83-4093-a243-3d54dfcbd51d</vt:lpwstr>
  </property>
  <property fmtid="{D5CDD505-2E9C-101B-9397-08002B2CF9AE}" pid="27" name="MediaServiceImageTags">
    <vt:lpwstr/>
  </property>
  <property fmtid="{D5CDD505-2E9C-101B-9397-08002B2CF9AE}" pid="28" name="_ColorHex">
    <vt:lpwstr/>
  </property>
  <property fmtid="{D5CDD505-2E9C-101B-9397-08002B2CF9AE}" pid="29" name="_ColorTag">
    <vt:lpwstr/>
  </property>
  <property fmtid="{D5CDD505-2E9C-101B-9397-08002B2CF9AE}" pid="30" name="_Emoji">
    <vt:lpwstr/>
  </property>
</Properties>
</file>